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25AF4" w14:textId="77777777" w:rsidR="00A05374" w:rsidRDefault="00000000">
      <w:pPr>
        <w:jc w:val="center"/>
        <w:rPr>
          <w:rFonts w:ascii="宋体" w:hAnsi="宋体"/>
          <w:b/>
          <w:color w:val="FF0000"/>
          <w:sz w:val="48"/>
          <w:szCs w:val="48"/>
        </w:rPr>
      </w:pPr>
      <w:r>
        <w:rPr>
          <w:rFonts w:ascii="宋体" w:hAnsi="宋体" w:hint="eastAsia"/>
          <w:b/>
          <w:color w:val="FF0000"/>
          <w:sz w:val="52"/>
          <w:szCs w:val="52"/>
        </w:rPr>
        <w:t>共青团合肥学院委员会</w:t>
      </w:r>
    </w:p>
    <w:p w14:paraId="19D7EE40" w14:textId="35B86866" w:rsidR="00A05374" w:rsidRDefault="00000000">
      <w:pPr>
        <w:jc w:val="center"/>
        <w:rPr>
          <w:rFonts w:ascii="宋体" w:hAnsi="宋体"/>
          <w:b/>
          <w:color w:val="FF0000"/>
          <w:sz w:val="30"/>
          <w:szCs w:val="30"/>
        </w:rPr>
      </w:pPr>
      <w:r>
        <w:rPr>
          <w:rFonts w:ascii="宋体" w:hAnsi="宋体" w:hint="eastAsia"/>
          <w:b/>
          <w:color w:val="FF0000"/>
          <w:sz w:val="30"/>
          <w:szCs w:val="30"/>
        </w:rPr>
        <w:t>校青字202</w:t>
      </w:r>
      <w:r w:rsidR="00AF710B">
        <w:rPr>
          <w:rFonts w:ascii="宋体" w:hAnsi="宋体"/>
          <w:b/>
          <w:color w:val="FF0000"/>
          <w:sz w:val="30"/>
          <w:szCs w:val="30"/>
        </w:rPr>
        <w:t>1</w:t>
      </w:r>
      <w:r>
        <w:rPr>
          <w:rFonts w:ascii="宋体" w:hAnsi="宋体" w:hint="eastAsia"/>
          <w:b/>
          <w:color w:val="FF0000"/>
          <w:sz w:val="30"/>
          <w:szCs w:val="30"/>
        </w:rPr>
        <w:t>（26）号</w:t>
      </w:r>
    </w:p>
    <w:p w14:paraId="0BDBDC27" w14:textId="77777777" w:rsidR="00A05374" w:rsidRDefault="00000000">
      <w:pPr>
        <w:pStyle w:val="TOC2"/>
        <w:ind w:left="0"/>
        <w:rPr>
          <w:u w:val="single" w:color="FF0000"/>
          <w:lang w:val="en-US"/>
        </w:rPr>
      </w:pPr>
      <w:r>
        <w:rPr>
          <w:rFonts w:hint="eastAsia"/>
          <w:u w:val="single" w:color="FF0000"/>
          <w:lang w:val="en-US"/>
        </w:rPr>
        <w:t xml:space="preserve">                                                                             </w:t>
      </w:r>
    </w:p>
    <w:p w14:paraId="0C9981EA" w14:textId="77777777" w:rsidR="00A05374" w:rsidRDefault="00000000">
      <w:pPr>
        <w:pStyle w:val="1"/>
        <w:jc w:val="center"/>
      </w:pPr>
      <w:r>
        <w:rPr>
          <w:rFonts w:ascii="黑体" w:eastAsia="黑体" w:hAnsi="黑体" w:cs="黑体" w:hint="eastAsia"/>
          <w:sz w:val="36"/>
          <w:szCs w:val="36"/>
        </w:rPr>
        <w:t>合肥学院青年志愿者星级评定制度（试行）</w:t>
      </w:r>
    </w:p>
    <w:p w14:paraId="781994E4" w14:textId="77777777" w:rsidR="00A05374" w:rsidRDefault="00000000">
      <w:pPr>
        <w:spacing w:line="560" w:lineRule="exact"/>
        <w:jc w:val="center"/>
        <w:rPr>
          <w:rFonts w:ascii="黑体" w:eastAsia="黑体" w:hAnsi="黑体" w:cs="黑体"/>
          <w:b/>
          <w:sz w:val="30"/>
          <w:szCs w:val="30"/>
        </w:rPr>
      </w:pPr>
      <w:r>
        <w:rPr>
          <w:rFonts w:ascii="黑体" w:eastAsia="黑体" w:hAnsi="黑体" w:cs="黑体" w:hint="eastAsia"/>
          <w:b/>
          <w:sz w:val="30"/>
          <w:szCs w:val="30"/>
        </w:rPr>
        <w:t>第一章  总则</w:t>
      </w:r>
    </w:p>
    <w:p w14:paraId="0871F973" w14:textId="77777777" w:rsidR="00A05374" w:rsidRDefault="00000000">
      <w:pPr>
        <w:spacing w:line="560" w:lineRule="exact"/>
        <w:ind w:firstLineChars="200" w:firstLine="562"/>
        <w:rPr>
          <w:rFonts w:ascii="仿宋" w:eastAsia="仿宋" w:hAnsi="仿宋" w:cs="仿宋"/>
          <w:color w:val="000000"/>
          <w:sz w:val="28"/>
          <w:szCs w:val="28"/>
        </w:rPr>
      </w:pPr>
      <w:r>
        <w:rPr>
          <w:rFonts w:ascii="仿宋" w:eastAsia="仿宋" w:hAnsi="仿宋" w:cs="仿宋" w:hint="eastAsia"/>
          <w:b/>
          <w:bCs/>
          <w:color w:val="000000"/>
          <w:sz w:val="28"/>
          <w:szCs w:val="28"/>
        </w:rPr>
        <w:t xml:space="preserve">第一条  </w:t>
      </w:r>
      <w:r>
        <w:rPr>
          <w:rFonts w:ascii="仿宋" w:eastAsia="仿宋" w:hAnsi="仿宋" w:cs="仿宋" w:hint="eastAsia"/>
          <w:color w:val="000000"/>
          <w:sz w:val="28"/>
          <w:szCs w:val="28"/>
        </w:rPr>
        <w:t>为持续推动合肥学院志愿服务工作顺利开展，充分调动学生参与志愿服务的积极性和主动性，促进志愿者工作的规范化和制度化，根据中央文明委《关于推进志愿服务制度化的意见》和民政部《志愿服务组织基本规范》等有关规定，特制订本制度。</w:t>
      </w:r>
    </w:p>
    <w:p w14:paraId="177B65C1" w14:textId="77777777" w:rsidR="00A05374" w:rsidRDefault="00000000">
      <w:pPr>
        <w:spacing w:line="56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 xml:space="preserve">第二条  </w:t>
      </w:r>
      <w:r>
        <w:rPr>
          <w:rFonts w:ascii="仿宋" w:eastAsia="仿宋" w:hAnsi="仿宋" w:cs="仿宋" w:hint="eastAsia"/>
          <w:sz w:val="28"/>
          <w:szCs w:val="28"/>
        </w:rPr>
        <w:t>本制度所指的志愿者星级评定工作由校团委牵头，校青年志愿者联合会和二级学院具体实施。</w:t>
      </w:r>
    </w:p>
    <w:p w14:paraId="73FB60B2" w14:textId="77777777" w:rsidR="00A05374" w:rsidRDefault="00000000">
      <w:pPr>
        <w:spacing w:line="560" w:lineRule="exact"/>
        <w:ind w:firstLineChars="200" w:firstLine="562"/>
        <w:rPr>
          <w:rFonts w:ascii="仿宋" w:eastAsia="仿宋" w:hAnsi="仿宋" w:cs="仿宋"/>
          <w:color w:val="000000"/>
          <w:sz w:val="28"/>
          <w:szCs w:val="28"/>
        </w:rPr>
      </w:pPr>
      <w:r>
        <w:rPr>
          <w:rFonts w:ascii="仿宋" w:eastAsia="仿宋" w:hAnsi="仿宋" w:cs="仿宋" w:hint="eastAsia"/>
          <w:b/>
          <w:bCs/>
          <w:color w:val="000000"/>
          <w:sz w:val="28"/>
          <w:szCs w:val="28"/>
        </w:rPr>
        <w:t xml:space="preserve">第三条  </w:t>
      </w:r>
      <w:r>
        <w:rPr>
          <w:rFonts w:ascii="仿宋" w:eastAsia="仿宋" w:hAnsi="仿宋" w:cs="仿宋" w:hint="eastAsia"/>
          <w:color w:val="000000"/>
          <w:sz w:val="28"/>
          <w:szCs w:val="28"/>
        </w:rPr>
        <w:t>本制度所称志愿服务活动，是指不以获取报酬为目的，自愿以智力、体力、技能等为他人和社会提供帮助和服务的公益性活动。</w:t>
      </w:r>
    </w:p>
    <w:p w14:paraId="0DB986BA" w14:textId="77777777" w:rsidR="00A05374" w:rsidRDefault="00000000">
      <w:pPr>
        <w:spacing w:line="560" w:lineRule="exact"/>
        <w:ind w:firstLineChars="200" w:firstLine="562"/>
        <w:rPr>
          <w:rFonts w:ascii="仿宋" w:eastAsia="仿宋" w:hAnsi="仿宋" w:cs="仿宋"/>
          <w:color w:val="000000"/>
          <w:sz w:val="28"/>
          <w:szCs w:val="28"/>
        </w:rPr>
      </w:pPr>
      <w:r>
        <w:rPr>
          <w:rFonts w:ascii="仿宋" w:eastAsia="仿宋" w:hAnsi="仿宋" w:cs="仿宋" w:hint="eastAsia"/>
          <w:b/>
          <w:bCs/>
          <w:color w:val="000000"/>
          <w:sz w:val="28"/>
          <w:szCs w:val="28"/>
        </w:rPr>
        <w:t>第四条</w:t>
      </w:r>
      <w:r>
        <w:rPr>
          <w:rFonts w:ascii="仿宋" w:eastAsia="仿宋" w:hAnsi="仿宋" w:cs="仿宋" w:hint="eastAsia"/>
          <w:color w:val="000000"/>
          <w:sz w:val="28"/>
          <w:szCs w:val="28"/>
        </w:rPr>
        <w:t xml:space="preserve">  本制度所称志愿者，是指参与志愿服务的合肥学院在校学生。志愿者的条件、权利及义务如下:</w:t>
      </w:r>
    </w:p>
    <w:p w14:paraId="21723D01" w14:textId="77777777" w:rsidR="00A05374" w:rsidRDefault="00000000">
      <w:pPr>
        <w:spacing w:line="56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（一）志愿者条件</w:t>
      </w:r>
    </w:p>
    <w:p w14:paraId="369B0204" w14:textId="77777777" w:rsidR="00A05374" w:rsidRDefault="00000000">
      <w:pPr>
        <w:spacing w:line="56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1、合肥学院在校学生，且已注册成为志愿者；</w:t>
      </w:r>
    </w:p>
    <w:p w14:paraId="73A92532" w14:textId="77777777" w:rsidR="00A05374" w:rsidRDefault="00000000">
      <w:pPr>
        <w:spacing w:line="56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2、自愿从事志愿者工作或志愿者服务；</w:t>
      </w:r>
    </w:p>
    <w:p w14:paraId="3B04F5E3" w14:textId="77777777" w:rsidR="00A05374" w:rsidRDefault="00000000">
      <w:pPr>
        <w:spacing w:line="56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3、具有相应的体能和服务技能。</w:t>
      </w:r>
    </w:p>
    <w:p w14:paraId="4859CFB8" w14:textId="77777777" w:rsidR="00A05374" w:rsidRDefault="00000000">
      <w:pPr>
        <w:spacing w:line="56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（二）志愿者权利</w:t>
      </w:r>
    </w:p>
    <w:p w14:paraId="38829FE9" w14:textId="77777777" w:rsidR="00A05374" w:rsidRDefault="00000000">
      <w:pPr>
        <w:spacing w:line="560" w:lineRule="exact"/>
        <w:ind w:firstLineChars="200" w:firstLine="560"/>
        <w:rPr>
          <w:rFonts w:ascii="仿宋" w:eastAsia="仿宋" w:hAnsi="仿宋" w:cs="仿宋"/>
          <w:color w:val="000000"/>
          <w:sz w:val="28"/>
          <w:szCs w:val="28"/>
        </w:rPr>
      </w:pPr>
      <w:r>
        <w:rPr>
          <w:rFonts w:ascii="仿宋" w:eastAsia="仿宋" w:hAnsi="仿宋" w:cs="仿宋"/>
          <w:color w:val="000000"/>
          <w:sz w:val="28"/>
          <w:szCs w:val="28"/>
        </w:rPr>
        <w:t>1、志愿者拥有</w:t>
      </w:r>
      <w:r>
        <w:rPr>
          <w:rFonts w:ascii="仿宋" w:eastAsia="仿宋" w:hAnsi="仿宋" w:cs="仿宋" w:hint="eastAsia"/>
          <w:color w:val="000000"/>
          <w:sz w:val="28"/>
          <w:szCs w:val="28"/>
        </w:rPr>
        <w:t>自由参加</w:t>
      </w:r>
      <w:r>
        <w:rPr>
          <w:rFonts w:ascii="仿宋" w:eastAsia="仿宋" w:hAnsi="仿宋" w:cs="仿宋"/>
          <w:color w:val="000000"/>
          <w:sz w:val="28"/>
          <w:szCs w:val="28"/>
        </w:rPr>
        <w:t>各种校内外志愿服务活动的权利;</w:t>
      </w:r>
    </w:p>
    <w:p w14:paraId="063D6DDD" w14:textId="77777777" w:rsidR="00A05374" w:rsidRDefault="00000000">
      <w:pPr>
        <w:spacing w:line="560" w:lineRule="exact"/>
        <w:ind w:firstLineChars="200" w:firstLine="560"/>
        <w:rPr>
          <w:rFonts w:ascii="仿宋" w:eastAsia="仿宋" w:hAnsi="仿宋" w:cs="仿宋"/>
          <w:color w:val="000000"/>
          <w:sz w:val="28"/>
          <w:szCs w:val="28"/>
        </w:rPr>
      </w:pPr>
      <w:r>
        <w:rPr>
          <w:rFonts w:ascii="仿宋" w:eastAsia="仿宋" w:hAnsi="仿宋" w:cs="仿宋"/>
          <w:color w:val="000000"/>
          <w:sz w:val="28"/>
          <w:szCs w:val="28"/>
        </w:rPr>
        <w:lastRenderedPageBreak/>
        <w:t>2、志愿者拥有对志愿者组织的工作提出批评、建议和进行监督的权利;</w:t>
      </w:r>
    </w:p>
    <w:p w14:paraId="7DAC5DF2" w14:textId="77777777" w:rsidR="00A05374" w:rsidRDefault="00000000">
      <w:pPr>
        <w:spacing w:line="560" w:lineRule="exact"/>
        <w:ind w:firstLineChars="200" w:firstLine="560"/>
        <w:rPr>
          <w:rFonts w:ascii="仿宋" w:eastAsia="仿宋" w:hAnsi="仿宋" w:cs="仿宋"/>
          <w:color w:val="000000"/>
          <w:sz w:val="28"/>
          <w:szCs w:val="28"/>
        </w:rPr>
      </w:pPr>
      <w:r>
        <w:rPr>
          <w:rFonts w:ascii="仿宋" w:eastAsia="仿宋" w:hAnsi="仿宋" w:cs="仿宋"/>
          <w:color w:val="000000"/>
          <w:sz w:val="28"/>
          <w:szCs w:val="28"/>
        </w:rPr>
        <w:t>3、志愿者有权请求志愿者组织帮助解决在志愿服务中遇到的困难</w:t>
      </w:r>
      <w:r>
        <w:rPr>
          <w:rFonts w:ascii="仿宋" w:eastAsia="仿宋" w:hAnsi="仿宋" w:cs="仿宋" w:hint="eastAsia"/>
          <w:color w:val="000000"/>
          <w:sz w:val="28"/>
          <w:szCs w:val="28"/>
        </w:rPr>
        <w:t>和</w:t>
      </w:r>
      <w:r>
        <w:rPr>
          <w:rFonts w:ascii="仿宋" w:eastAsia="仿宋" w:hAnsi="仿宋" w:cs="仿宋"/>
          <w:color w:val="000000"/>
          <w:sz w:val="28"/>
          <w:szCs w:val="28"/>
        </w:rPr>
        <w:t>问题;</w:t>
      </w:r>
    </w:p>
    <w:p w14:paraId="589D02A0" w14:textId="77777777" w:rsidR="00A05374" w:rsidRDefault="00000000">
      <w:pPr>
        <w:spacing w:line="560" w:lineRule="exact"/>
        <w:ind w:firstLineChars="200" w:firstLine="560"/>
        <w:rPr>
          <w:rFonts w:ascii="仿宋" w:eastAsia="仿宋" w:hAnsi="仿宋" w:cs="仿宋"/>
          <w:color w:val="000000"/>
          <w:sz w:val="28"/>
          <w:szCs w:val="28"/>
        </w:rPr>
      </w:pPr>
      <w:r>
        <w:rPr>
          <w:rFonts w:ascii="仿宋" w:eastAsia="仿宋" w:hAnsi="仿宋" w:cs="仿宋"/>
          <w:color w:val="000000"/>
          <w:sz w:val="28"/>
          <w:szCs w:val="28"/>
        </w:rPr>
        <w:t>4、志愿者有权提出获得从事志愿服务工作所需的条件和必要保障的权利;</w:t>
      </w:r>
    </w:p>
    <w:p w14:paraId="1A7A9BC1" w14:textId="77777777" w:rsidR="00A05374" w:rsidRDefault="00000000">
      <w:pPr>
        <w:spacing w:line="56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5、参与活动的志愿者有权要求志愿者组织出具志愿服务证明。</w:t>
      </w:r>
    </w:p>
    <w:p w14:paraId="6CB5F69B" w14:textId="77777777" w:rsidR="00A05374" w:rsidRDefault="00000000">
      <w:pPr>
        <w:spacing w:line="560" w:lineRule="exact"/>
        <w:ind w:firstLineChars="200" w:firstLine="560"/>
        <w:rPr>
          <w:rFonts w:ascii="仿宋" w:eastAsia="仿宋" w:hAnsi="仿宋" w:cs="仿宋"/>
          <w:color w:val="000000"/>
          <w:sz w:val="28"/>
          <w:szCs w:val="28"/>
        </w:rPr>
      </w:pPr>
      <w:r>
        <w:rPr>
          <w:rFonts w:ascii="仿宋" w:eastAsia="仿宋" w:hAnsi="仿宋" w:cs="仿宋" w:hint="eastAsia"/>
          <w:color w:val="000000"/>
          <w:sz w:val="28"/>
          <w:szCs w:val="28"/>
        </w:rPr>
        <w:t>（三）志愿者的义务</w:t>
      </w:r>
    </w:p>
    <w:p w14:paraId="1BC27AB1" w14:textId="77777777" w:rsidR="00A05374" w:rsidRDefault="00000000">
      <w:pPr>
        <w:spacing w:line="560" w:lineRule="exact"/>
        <w:ind w:firstLineChars="200" w:firstLine="560"/>
        <w:rPr>
          <w:rFonts w:ascii="仿宋" w:eastAsia="仿宋" w:hAnsi="仿宋" w:cs="仿宋"/>
          <w:color w:val="000000"/>
          <w:sz w:val="28"/>
          <w:szCs w:val="28"/>
        </w:rPr>
      </w:pPr>
      <w:r>
        <w:rPr>
          <w:rFonts w:ascii="仿宋" w:eastAsia="仿宋" w:hAnsi="仿宋" w:cs="仿宋"/>
          <w:color w:val="000000"/>
          <w:sz w:val="28"/>
          <w:szCs w:val="28"/>
        </w:rPr>
        <w:t>1、</w:t>
      </w:r>
      <w:r>
        <w:rPr>
          <w:rFonts w:ascii="仿宋" w:eastAsia="仿宋" w:hAnsi="仿宋" w:cs="仿宋" w:hint="eastAsia"/>
          <w:color w:val="000000"/>
          <w:sz w:val="28"/>
          <w:szCs w:val="28"/>
        </w:rPr>
        <w:t>履行</w:t>
      </w:r>
      <w:r>
        <w:rPr>
          <w:rFonts w:ascii="仿宋" w:eastAsia="仿宋" w:hAnsi="仿宋" w:cs="仿宋"/>
          <w:color w:val="000000"/>
          <w:sz w:val="28"/>
          <w:szCs w:val="28"/>
        </w:rPr>
        <w:t>志愿服务承诺,完成参与</w:t>
      </w:r>
      <w:r>
        <w:rPr>
          <w:rFonts w:ascii="仿宋" w:eastAsia="仿宋" w:hAnsi="仿宋" w:cs="仿宋" w:hint="eastAsia"/>
          <w:color w:val="000000"/>
          <w:sz w:val="28"/>
          <w:szCs w:val="28"/>
        </w:rPr>
        <w:t>报名的志愿服务相关系列</w:t>
      </w:r>
      <w:r>
        <w:rPr>
          <w:rFonts w:ascii="仿宋" w:eastAsia="仿宋" w:hAnsi="仿宋" w:cs="仿宋"/>
          <w:color w:val="000000"/>
          <w:sz w:val="28"/>
          <w:szCs w:val="28"/>
        </w:rPr>
        <w:t>活动;</w:t>
      </w:r>
    </w:p>
    <w:p w14:paraId="0EE99ED0" w14:textId="77777777" w:rsidR="00A05374" w:rsidRDefault="00000000">
      <w:pPr>
        <w:spacing w:line="560" w:lineRule="exact"/>
        <w:ind w:firstLineChars="200" w:firstLine="560"/>
        <w:rPr>
          <w:rFonts w:ascii="仿宋" w:eastAsia="仿宋" w:hAnsi="仿宋" w:cs="仿宋"/>
          <w:color w:val="000000"/>
          <w:sz w:val="28"/>
          <w:szCs w:val="28"/>
        </w:rPr>
      </w:pPr>
      <w:r>
        <w:rPr>
          <w:rFonts w:ascii="仿宋" w:eastAsia="仿宋" w:hAnsi="仿宋" w:cs="仿宋"/>
          <w:color w:val="000000"/>
          <w:sz w:val="28"/>
          <w:szCs w:val="28"/>
        </w:rPr>
        <w:t>2、自觉遵守志愿者组织的章程和其他制度,主动维护志愿者组织的声誉和形象</w:t>
      </w:r>
      <w:r>
        <w:rPr>
          <w:rFonts w:ascii="仿宋" w:eastAsia="仿宋" w:hAnsi="仿宋" w:cs="仿宋" w:hint="eastAsia"/>
          <w:color w:val="000000"/>
          <w:sz w:val="28"/>
          <w:szCs w:val="28"/>
        </w:rPr>
        <w:t>；</w:t>
      </w:r>
    </w:p>
    <w:p w14:paraId="337E421E" w14:textId="77777777" w:rsidR="00A05374" w:rsidRDefault="00000000">
      <w:pPr>
        <w:spacing w:line="560" w:lineRule="exact"/>
        <w:ind w:firstLineChars="200" w:firstLine="560"/>
        <w:rPr>
          <w:rFonts w:ascii="仿宋" w:eastAsia="仿宋" w:hAnsi="仿宋" w:cs="仿宋"/>
          <w:color w:val="000000"/>
          <w:sz w:val="28"/>
          <w:szCs w:val="28"/>
        </w:rPr>
      </w:pPr>
      <w:r>
        <w:rPr>
          <w:rFonts w:ascii="仿宋" w:eastAsia="仿宋" w:hAnsi="仿宋" w:cs="仿宋"/>
          <w:color w:val="000000"/>
          <w:sz w:val="28"/>
          <w:szCs w:val="28"/>
        </w:rPr>
        <w:t>3、接受与志愿服务相关的培训</w:t>
      </w:r>
      <w:r>
        <w:rPr>
          <w:rFonts w:ascii="仿宋" w:eastAsia="仿宋" w:hAnsi="仿宋" w:cs="仿宋" w:hint="eastAsia"/>
          <w:color w:val="000000"/>
          <w:sz w:val="28"/>
          <w:szCs w:val="28"/>
        </w:rPr>
        <w:t>；</w:t>
      </w:r>
    </w:p>
    <w:p w14:paraId="0DBB475A" w14:textId="77777777" w:rsidR="00A05374" w:rsidRDefault="00000000">
      <w:pPr>
        <w:spacing w:line="560" w:lineRule="exact"/>
        <w:ind w:firstLineChars="200" w:firstLine="560"/>
        <w:rPr>
          <w:rFonts w:ascii="仿宋" w:eastAsia="仿宋" w:hAnsi="仿宋" w:cs="仿宋"/>
          <w:color w:val="000000"/>
          <w:sz w:val="28"/>
          <w:szCs w:val="28"/>
        </w:rPr>
      </w:pPr>
      <w:r>
        <w:rPr>
          <w:rFonts w:ascii="仿宋" w:eastAsia="仿宋" w:hAnsi="仿宋" w:cs="仿宋"/>
          <w:color w:val="000000"/>
          <w:sz w:val="28"/>
          <w:szCs w:val="28"/>
        </w:rPr>
        <w:t>4、在参加志愿者活动前,自愿向</w:t>
      </w:r>
      <w:r>
        <w:rPr>
          <w:rFonts w:ascii="仿宋" w:eastAsia="仿宋" w:hAnsi="仿宋" w:cs="仿宋" w:hint="eastAsia"/>
          <w:color w:val="000000"/>
          <w:sz w:val="28"/>
          <w:szCs w:val="28"/>
        </w:rPr>
        <w:t>校</w:t>
      </w:r>
      <w:r>
        <w:rPr>
          <w:rFonts w:ascii="仿宋" w:eastAsia="仿宋" w:hAnsi="仿宋" w:cs="仿宋"/>
          <w:color w:val="000000"/>
          <w:sz w:val="28"/>
          <w:szCs w:val="28"/>
        </w:rPr>
        <w:t>青年志愿者</w:t>
      </w:r>
      <w:r>
        <w:rPr>
          <w:rFonts w:ascii="仿宋" w:eastAsia="仿宋" w:hAnsi="仿宋" w:cs="仿宋" w:hint="eastAsia"/>
          <w:color w:val="000000"/>
          <w:sz w:val="28"/>
          <w:szCs w:val="28"/>
        </w:rPr>
        <w:t>联合会</w:t>
      </w:r>
      <w:r>
        <w:rPr>
          <w:rFonts w:ascii="仿宋" w:eastAsia="仿宋" w:hAnsi="仿宋" w:cs="仿宋"/>
          <w:color w:val="000000"/>
          <w:sz w:val="28"/>
          <w:szCs w:val="28"/>
        </w:rPr>
        <w:t>提出</w:t>
      </w:r>
      <w:r>
        <w:rPr>
          <w:rFonts w:ascii="仿宋" w:eastAsia="仿宋" w:hAnsi="仿宋" w:cs="仿宋" w:hint="eastAsia"/>
          <w:color w:val="000000"/>
          <w:sz w:val="28"/>
          <w:szCs w:val="28"/>
        </w:rPr>
        <w:t>参加</w:t>
      </w:r>
      <w:r>
        <w:rPr>
          <w:rFonts w:ascii="仿宋" w:eastAsia="仿宋" w:hAnsi="仿宋" w:cs="仿宋"/>
          <w:color w:val="000000"/>
          <w:sz w:val="28"/>
          <w:szCs w:val="28"/>
        </w:rPr>
        <w:t>志愿服务活动的申请并提供志愿者本人的基本信息</w:t>
      </w:r>
      <w:r>
        <w:rPr>
          <w:rFonts w:ascii="仿宋" w:eastAsia="仿宋" w:hAnsi="仿宋" w:cs="仿宋" w:hint="eastAsia"/>
          <w:color w:val="000000"/>
          <w:sz w:val="28"/>
          <w:szCs w:val="28"/>
        </w:rPr>
        <w:t>；</w:t>
      </w:r>
    </w:p>
    <w:p w14:paraId="64AD01FD" w14:textId="77777777" w:rsidR="00A05374" w:rsidRDefault="00000000">
      <w:pPr>
        <w:spacing w:line="560" w:lineRule="exact"/>
        <w:ind w:firstLineChars="200" w:firstLine="560"/>
        <w:rPr>
          <w:rFonts w:ascii="仿宋" w:eastAsia="仿宋" w:hAnsi="仿宋" w:cs="仿宋"/>
          <w:color w:val="000000"/>
          <w:sz w:val="28"/>
          <w:szCs w:val="28"/>
        </w:rPr>
      </w:pPr>
      <w:r>
        <w:rPr>
          <w:rFonts w:ascii="仿宋" w:eastAsia="仿宋" w:hAnsi="仿宋" w:cs="仿宋"/>
          <w:color w:val="000000"/>
          <w:sz w:val="28"/>
          <w:szCs w:val="28"/>
        </w:rPr>
        <w:t>5、诚实守信，不得损害服务对象的合法权益;</w:t>
      </w:r>
    </w:p>
    <w:p w14:paraId="5C322CE3" w14:textId="77777777" w:rsidR="00A05374" w:rsidRDefault="00000000">
      <w:pPr>
        <w:spacing w:line="560" w:lineRule="exact"/>
        <w:ind w:firstLineChars="200" w:firstLine="560"/>
        <w:rPr>
          <w:rFonts w:ascii="仿宋" w:eastAsia="仿宋" w:hAnsi="仿宋" w:cs="仿宋"/>
          <w:color w:val="0000FF"/>
          <w:sz w:val="28"/>
          <w:szCs w:val="28"/>
        </w:rPr>
      </w:pPr>
      <w:r>
        <w:rPr>
          <w:rFonts w:ascii="仿宋" w:eastAsia="仿宋" w:hAnsi="仿宋" w:cs="仿宋"/>
          <w:color w:val="000000"/>
          <w:sz w:val="28"/>
          <w:szCs w:val="28"/>
        </w:rPr>
        <w:t>6、不得以志愿者</w:t>
      </w:r>
      <w:r>
        <w:rPr>
          <w:rFonts w:ascii="仿宋" w:eastAsia="仿宋" w:hAnsi="仿宋" w:cs="仿宋" w:hint="eastAsia"/>
          <w:color w:val="000000"/>
          <w:sz w:val="28"/>
          <w:szCs w:val="28"/>
        </w:rPr>
        <w:t>身份</w:t>
      </w:r>
      <w:r>
        <w:rPr>
          <w:rFonts w:ascii="仿宋" w:eastAsia="仿宋" w:hAnsi="仿宋" w:cs="仿宋"/>
          <w:color w:val="000000"/>
          <w:sz w:val="28"/>
          <w:szCs w:val="28"/>
        </w:rPr>
        <w:t>做</w:t>
      </w:r>
      <w:r>
        <w:rPr>
          <w:rFonts w:ascii="仿宋" w:eastAsia="仿宋" w:hAnsi="仿宋" w:cs="仿宋" w:hint="eastAsia"/>
          <w:color w:val="000000"/>
          <w:sz w:val="28"/>
          <w:szCs w:val="28"/>
        </w:rPr>
        <w:t>出有损学校、志愿者组织形象和违背法律法规、社会公序良俗等行为</w:t>
      </w:r>
      <w:r>
        <w:rPr>
          <w:rFonts w:ascii="仿宋" w:eastAsia="仿宋" w:hAnsi="仿宋" w:cs="仿宋"/>
          <w:color w:val="000000"/>
          <w:sz w:val="28"/>
          <w:szCs w:val="28"/>
        </w:rPr>
        <w:t>。</w:t>
      </w:r>
    </w:p>
    <w:p w14:paraId="0BF0E279" w14:textId="77777777" w:rsidR="00A05374" w:rsidRDefault="00A05374">
      <w:pPr>
        <w:spacing w:line="560" w:lineRule="exact"/>
        <w:rPr>
          <w:rFonts w:ascii="仿宋" w:eastAsia="仿宋" w:hAnsi="仿宋" w:cs="仿宋"/>
          <w:color w:val="000000"/>
          <w:sz w:val="28"/>
          <w:szCs w:val="28"/>
        </w:rPr>
      </w:pPr>
    </w:p>
    <w:p w14:paraId="332D05EA" w14:textId="77777777" w:rsidR="00A05374" w:rsidRDefault="00000000">
      <w:pPr>
        <w:numPr>
          <w:ilvl w:val="0"/>
          <w:numId w:val="1"/>
        </w:numPr>
        <w:spacing w:line="560" w:lineRule="exact"/>
        <w:jc w:val="center"/>
        <w:rPr>
          <w:rFonts w:ascii="黑体" w:eastAsia="黑体" w:hAnsi="黑体" w:cs="黑体"/>
          <w:b/>
          <w:sz w:val="30"/>
          <w:szCs w:val="30"/>
        </w:rPr>
      </w:pPr>
      <w:r>
        <w:rPr>
          <w:rFonts w:ascii="黑体" w:eastAsia="黑体" w:hAnsi="黑体" w:cs="黑体" w:hint="eastAsia"/>
          <w:b/>
          <w:sz w:val="30"/>
          <w:szCs w:val="30"/>
        </w:rPr>
        <w:t xml:space="preserve"> 星级认定</w:t>
      </w:r>
    </w:p>
    <w:p w14:paraId="6148A032" w14:textId="77777777" w:rsidR="00A05374" w:rsidRDefault="00000000">
      <w:pPr>
        <w:spacing w:line="560" w:lineRule="exact"/>
        <w:ind w:firstLineChars="200" w:firstLine="562"/>
        <w:rPr>
          <w:rFonts w:ascii="仿宋" w:eastAsia="仿宋" w:hAnsi="仿宋" w:cs="仿宋"/>
          <w:color w:val="000000"/>
          <w:sz w:val="28"/>
          <w:szCs w:val="28"/>
        </w:rPr>
      </w:pPr>
      <w:r>
        <w:rPr>
          <w:rFonts w:ascii="仿宋" w:eastAsia="仿宋" w:hAnsi="仿宋" w:cs="仿宋" w:hint="eastAsia"/>
          <w:b/>
          <w:bCs/>
          <w:color w:val="000000"/>
          <w:sz w:val="28"/>
          <w:szCs w:val="28"/>
        </w:rPr>
        <w:t>第五条</w:t>
      </w:r>
      <w:r>
        <w:rPr>
          <w:rFonts w:ascii="仿宋" w:eastAsia="仿宋" w:hAnsi="仿宋" w:cs="仿宋" w:hint="eastAsia"/>
          <w:color w:val="000000"/>
          <w:sz w:val="28"/>
          <w:szCs w:val="28"/>
        </w:rPr>
        <w:t xml:space="preserve">  根据志愿者在校期间参与志愿服务的有效时长，认定为一至五星志愿者，参评对象为全校注册志愿者。志愿者星级评定标准如下：</w:t>
      </w:r>
    </w:p>
    <w:p w14:paraId="3A36953A" w14:textId="77777777" w:rsidR="00A05374" w:rsidRDefault="00000000">
      <w:pPr>
        <w:spacing w:line="560" w:lineRule="exact"/>
        <w:ind w:firstLineChars="200" w:firstLine="562"/>
        <w:rPr>
          <w:rFonts w:ascii="仿宋" w:eastAsia="仿宋" w:hAnsi="仿宋" w:cs="仿宋"/>
          <w:sz w:val="28"/>
          <w:szCs w:val="28"/>
        </w:rPr>
      </w:pPr>
      <w:proofErr w:type="gramStart"/>
      <w:r>
        <w:rPr>
          <w:rFonts w:ascii="仿宋" w:eastAsia="仿宋" w:hAnsi="仿宋" w:cs="仿宋" w:hint="eastAsia"/>
          <w:b/>
          <w:bCs/>
          <w:sz w:val="28"/>
          <w:szCs w:val="28"/>
        </w:rPr>
        <w:t>一</w:t>
      </w:r>
      <w:proofErr w:type="gramEnd"/>
      <w:r>
        <w:rPr>
          <w:rFonts w:ascii="仿宋" w:eastAsia="仿宋" w:hAnsi="仿宋" w:cs="仿宋" w:hint="eastAsia"/>
          <w:b/>
          <w:bCs/>
          <w:sz w:val="28"/>
          <w:szCs w:val="28"/>
        </w:rPr>
        <w:t>星级：</w:t>
      </w:r>
      <w:r>
        <w:rPr>
          <w:rFonts w:ascii="仿宋" w:eastAsia="仿宋" w:hAnsi="仿宋" w:cs="仿宋" w:hint="eastAsia"/>
          <w:sz w:val="28"/>
          <w:szCs w:val="28"/>
        </w:rPr>
        <w:t>年度累计有效志愿时长超过20小时；</w:t>
      </w:r>
    </w:p>
    <w:p w14:paraId="5B079D99" w14:textId="77777777" w:rsidR="00A05374" w:rsidRDefault="00000000">
      <w:pPr>
        <w:spacing w:line="560" w:lineRule="exact"/>
        <w:ind w:firstLineChars="200" w:firstLine="562"/>
        <w:rPr>
          <w:rFonts w:ascii="仿宋" w:eastAsia="仿宋" w:hAnsi="仿宋" w:cs="仿宋"/>
          <w:sz w:val="28"/>
          <w:szCs w:val="28"/>
        </w:rPr>
      </w:pPr>
      <w:r>
        <w:rPr>
          <w:rFonts w:ascii="仿宋" w:eastAsia="仿宋" w:hAnsi="仿宋" w:cs="仿宋" w:hint="eastAsia"/>
          <w:b/>
          <w:bCs/>
          <w:sz w:val="28"/>
          <w:szCs w:val="28"/>
        </w:rPr>
        <w:t>二星级：</w:t>
      </w:r>
      <w:r>
        <w:rPr>
          <w:rFonts w:ascii="仿宋" w:eastAsia="仿宋" w:hAnsi="仿宋" w:cs="仿宋" w:hint="eastAsia"/>
          <w:sz w:val="28"/>
          <w:szCs w:val="28"/>
        </w:rPr>
        <w:t>累计有效志愿时长超过50小时；</w:t>
      </w:r>
    </w:p>
    <w:p w14:paraId="4E35D404" w14:textId="77777777" w:rsidR="00A05374" w:rsidRDefault="00000000">
      <w:pPr>
        <w:spacing w:line="560" w:lineRule="exact"/>
        <w:ind w:firstLineChars="200" w:firstLine="562"/>
        <w:rPr>
          <w:rFonts w:ascii="仿宋" w:eastAsia="仿宋" w:hAnsi="仿宋" w:cs="仿宋"/>
          <w:sz w:val="28"/>
          <w:szCs w:val="28"/>
        </w:rPr>
      </w:pPr>
      <w:r>
        <w:rPr>
          <w:rFonts w:ascii="仿宋" w:eastAsia="仿宋" w:hAnsi="仿宋" w:cs="仿宋" w:hint="eastAsia"/>
          <w:b/>
          <w:bCs/>
          <w:sz w:val="28"/>
          <w:szCs w:val="28"/>
        </w:rPr>
        <w:lastRenderedPageBreak/>
        <w:t>三星级：</w:t>
      </w:r>
      <w:r>
        <w:rPr>
          <w:rFonts w:ascii="仿宋" w:eastAsia="仿宋" w:hAnsi="仿宋" w:cs="仿宋" w:hint="eastAsia"/>
          <w:sz w:val="28"/>
          <w:szCs w:val="28"/>
        </w:rPr>
        <w:t>累计有效志愿时长超过100小时；</w:t>
      </w:r>
    </w:p>
    <w:p w14:paraId="02138AB4" w14:textId="77777777" w:rsidR="00A05374" w:rsidRDefault="00000000">
      <w:pPr>
        <w:spacing w:line="560" w:lineRule="exact"/>
        <w:ind w:firstLineChars="200" w:firstLine="562"/>
        <w:rPr>
          <w:rFonts w:ascii="仿宋" w:eastAsia="仿宋" w:hAnsi="仿宋" w:cs="仿宋"/>
          <w:sz w:val="28"/>
          <w:szCs w:val="28"/>
        </w:rPr>
      </w:pPr>
      <w:r>
        <w:rPr>
          <w:rFonts w:ascii="仿宋" w:eastAsia="仿宋" w:hAnsi="仿宋" w:cs="仿宋" w:hint="eastAsia"/>
          <w:b/>
          <w:bCs/>
          <w:sz w:val="28"/>
          <w:szCs w:val="28"/>
        </w:rPr>
        <w:t>四星级：</w:t>
      </w:r>
      <w:r>
        <w:rPr>
          <w:rFonts w:ascii="仿宋" w:eastAsia="仿宋" w:hAnsi="仿宋" w:cs="仿宋" w:hint="eastAsia"/>
          <w:sz w:val="28"/>
          <w:szCs w:val="28"/>
        </w:rPr>
        <w:t>累计有效志愿时长超过150小时，且参与校级及以上大型专项志愿服务活动（如校级“三下乡”重点团队、市级以上赛会服务等）不少于一次；</w:t>
      </w:r>
    </w:p>
    <w:p w14:paraId="42BCC86C" w14:textId="77777777" w:rsidR="00A05374" w:rsidRDefault="00000000">
      <w:pPr>
        <w:spacing w:line="560" w:lineRule="exact"/>
        <w:ind w:firstLineChars="200" w:firstLine="562"/>
        <w:rPr>
          <w:rFonts w:ascii="仿宋" w:eastAsia="仿宋" w:hAnsi="仿宋" w:cs="仿宋"/>
          <w:b/>
          <w:bCs/>
          <w:color w:val="000000"/>
          <w:sz w:val="28"/>
          <w:szCs w:val="28"/>
        </w:rPr>
      </w:pPr>
      <w:r>
        <w:rPr>
          <w:rFonts w:ascii="仿宋" w:eastAsia="仿宋" w:hAnsi="仿宋" w:cs="仿宋" w:hint="eastAsia"/>
          <w:b/>
          <w:bCs/>
          <w:sz w:val="28"/>
          <w:szCs w:val="28"/>
        </w:rPr>
        <w:t>五星级：</w:t>
      </w:r>
      <w:r>
        <w:rPr>
          <w:rFonts w:ascii="仿宋" w:eastAsia="仿宋" w:hAnsi="仿宋" w:cs="仿宋" w:hint="eastAsia"/>
          <w:sz w:val="28"/>
          <w:szCs w:val="28"/>
        </w:rPr>
        <w:t>累计有效志愿时长超过200小时，且参与校级及以上大型专项志愿服务活动（如校级“三下乡”重点团队、市级以上赛会服务等）不少于一次，且至少获得过一次“志愿者优秀个人”等校级及校级以上志愿服务类奖项。</w:t>
      </w:r>
    </w:p>
    <w:p w14:paraId="5F61B771" w14:textId="77777777" w:rsidR="00A05374" w:rsidRDefault="00000000">
      <w:pPr>
        <w:spacing w:line="560" w:lineRule="exact"/>
        <w:ind w:firstLineChars="200" w:firstLine="562"/>
        <w:rPr>
          <w:rFonts w:ascii="仿宋" w:eastAsia="仿宋" w:hAnsi="仿宋" w:cs="仿宋"/>
          <w:sz w:val="28"/>
          <w:szCs w:val="28"/>
        </w:rPr>
      </w:pPr>
      <w:r>
        <w:rPr>
          <w:rFonts w:ascii="仿宋" w:eastAsia="仿宋" w:hAnsi="仿宋" w:cs="仿宋" w:hint="eastAsia"/>
          <w:b/>
          <w:bCs/>
          <w:sz w:val="28"/>
          <w:szCs w:val="28"/>
        </w:rPr>
        <w:t>第六条</w:t>
      </w:r>
      <w:r>
        <w:rPr>
          <w:rFonts w:ascii="仿宋" w:eastAsia="仿宋" w:hAnsi="仿宋" w:cs="仿宋" w:hint="eastAsia"/>
          <w:sz w:val="28"/>
          <w:szCs w:val="28"/>
        </w:rPr>
        <w:t xml:space="preserve">  志愿者首次参加评选，仅可参评</w:t>
      </w:r>
      <w:proofErr w:type="gramStart"/>
      <w:r>
        <w:rPr>
          <w:rFonts w:ascii="仿宋" w:eastAsia="仿宋" w:hAnsi="仿宋" w:cs="仿宋" w:hint="eastAsia"/>
          <w:sz w:val="28"/>
          <w:szCs w:val="28"/>
        </w:rPr>
        <w:t>一</w:t>
      </w:r>
      <w:proofErr w:type="gramEnd"/>
      <w:r>
        <w:rPr>
          <w:rFonts w:ascii="仿宋" w:eastAsia="仿宋" w:hAnsi="仿宋" w:cs="仿宋" w:hint="eastAsia"/>
          <w:sz w:val="28"/>
          <w:szCs w:val="28"/>
        </w:rPr>
        <w:t>星级。参评二至五星级时当年度有效志愿服务时长需超过20小时。</w:t>
      </w:r>
    </w:p>
    <w:p w14:paraId="42C76396" w14:textId="77777777" w:rsidR="00A05374" w:rsidRDefault="00000000">
      <w:pPr>
        <w:spacing w:line="560" w:lineRule="exact"/>
        <w:ind w:firstLineChars="200" w:firstLine="562"/>
        <w:rPr>
          <w:rFonts w:ascii="仿宋" w:eastAsia="仿宋" w:hAnsi="仿宋" w:cs="仿宋"/>
          <w:color w:val="000000"/>
          <w:sz w:val="28"/>
          <w:szCs w:val="28"/>
        </w:rPr>
      </w:pPr>
      <w:r>
        <w:rPr>
          <w:rFonts w:ascii="仿宋" w:eastAsia="仿宋" w:hAnsi="仿宋" w:cs="仿宋" w:hint="eastAsia"/>
          <w:b/>
          <w:bCs/>
          <w:sz w:val="28"/>
          <w:szCs w:val="28"/>
        </w:rPr>
        <w:t>第七条</w:t>
      </w:r>
      <w:r>
        <w:rPr>
          <w:rFonts w:ascii="仿宋" w:eastAsia="仿宋" w:hAnsi="仿宋" w:cs="仿宋" w:hint="eastAsia"/>
          <w:color w:val="0000FF"/>
          <w:sz w:val="28"/>
          <w:szCs w:val="28"/>
        </w:rPr>
        <w:t xml:space="preserve">  </w:t>
      </w:r>
      <w:r>
        <w:rPr>
          <w:rFonts w:ascii="仿宋" w:eastAsia="仿宋" w:hAnsi="仿宋" w:cs="仿宋" w:hint="eastAsia"/>
          <w:color w:val="000000"/>
          <w:sz w:val="28"/>
          <w:szCs w:val="28"/>
        </w:rPr>
        <w:t>有效志愿服务时长是指在校期间参评志愿者志愿</w:t>
      </w:r>
      <w:proofErr w:type="gramStart"/>
      <w:r>
        <w:rPr>
          <w:rFonts w:ascii="仿宋" w:eastAsia="仿宋" w:hAnsi="仿宋" w:cs="仿宋" w:hint="eastAsia"/>
          <w:color w:val="000000"/>
          <w:sz w:val="28"/>
          <w:szCs w:val="28"/>
        </w:rPr>
        <w:t>汇规范</w:t>
      </w:r>
      <w:proofErr w:type="gramEnd"/>
      <w:r>
        <w:rPr>
          <w:rFonts w:ascii="仿宋" w:eastAsia="仿宋" w:hAnsi="仿宋" w:cs="仿宋" w:hint="eastAsia"/>
          <w:color w:val="000000"/>
          <w:sz w:val="28"/>
          <w:szCs w:val="28"/>
        </w:rPr>
        <w:t>打卡时长与其他的未在志愿汇上打卡的志愿活动证明时长总和。志愿者所参与的志愿活动须是校院两级团委组织或认可,方可认证时长。校外志愿活动需</w:t>
      </w:r>
      <w:proofErr w:type="gramStart"/>
      <w:r>
        <w:rPr>
          <w:rFonts w:ascii="仿宋" w:eastAsia="仿宋" w:hAnsi="仿宋" w:cs="仿宋" w:hint="eastAsia"/>
          <w:color w:val="000000"/>
          <w:sz w:val="28"/>
          <w:szCs w:val="28"/>
        </w:rPr>
        <w:t>有主办</w:t>
      </w:r>
      <w:proofErr w:type="gramEnd"/>
      <w:r>
        <w:rPr>
          <w:rFonts w:ascii="仿宋" w:eastAsia="仿宋" w:hAnsi="仿宋" w:cs="仿宋" w:hint="eastAsia"/>
          <w:color w:val="000000"/>
          <w:sz w:val="28"/>
          <w:szCs w:val="28"/>
        </w:rPr>
        <w:t>方提供的加盖正式公章的志愿证书或者纸质证明材料。</w:t>
      </w:r>
    </w:p>
    <w:p w14:paraId="76443CCB" w14:textId="77777777" w:rsidR="00A05374" w:rsidRDefault="00A05374">
      <w:pPr>
        <w:spacing w:line="560" w:lineRule="exact"/>
        <w:ind w:firstLineChars="200" w:firstLine="600"/>
        <w:rPr>
          <w:rFonts w:ascii="宋体" w:hAnsi="宋体"/>
          <w:color w:val="000000"/>
          <w:sz w:val="30"/>
          <w:szCs w:val="30"/>
        </w:rPr>
      </w:pPr>
    </w:p>
    <w:p w14:paraId="32DD26A4" w14:textId="77777777" w:rsidR="00A05374" w:rsidRDefault="00000000">
      <w:pPr>
        <w:numPr>
          <w:ilvl w:val="0"/>
          <w:numId w:val="1"/>
        </w:numPr>
        <w:spacing w:line="560" w:lineRule="exact"/>
        <w:jc w:val="center"/>
        <w:rPr>
          <w:rFonts w:ascii="黑体" w:eastAsia="黑体" w:hAnsi="黑体" w:cs="黑体"/>
          <w:b/>
          <w:sz w:val="30"/>
          <w:szCs w:val="30"/>
        </w:rPr>
      </w:pPr>
      <w:r>
        <w:rPr>
          <w:rFonts w:ascii="黑体" w:eastAsia="黑体" w:hAnsi="黑体" w:cs="黑体" w:hint="eastAsia"/>
          <w:b/>
          <w:sz w:val="30"/>
          <w:szCs w:val="30"/>
        </w:rPr>
        <w:t xml:space="preserve"> 评定程序</w:t>
      </w:r>
    </w:p>
    <w:p w14:paraId="692034D2" w14:textId="77777777" w:rsidR="00A05374" w:rsidRDefault="00000000">
      <w:pPr>
        <w:spacing w:line="560" w:lineRule="exact"/>
        <w:ind w:firstLineChars="200" w:firstLine="562"/>
        <w:rPr>
          <w:rFonts w:ascii="仿宋" w:eastAsia="仿宋" w:hAnsi="仿宋" w:cs="仿宋"/>
          <w:color w:val="000000"/>
          <w:sz w:val="28"/>
          <w:szCs w:val="28"/>
        </w:rPr>
      </w:pPr>
      <w:r>
        <w:rPr>
          <w:rFonts w:ascii="仿宋" w:eastAsia="仿宋" w:hAnsi="仿宋" w:cs="仿宋" w:hint="eastAsia"/>
          <w:b/>
          <w:bCs/>
          <w:color w:val="000000"/>
          <w:sz w:val="28"/>
          <w:szCs w:val="28"/>
        </w:rPr>
        <w:t xml:space="preserve">第八条  </w:t>
      </w:r>
      <w:r>
        <w:rPr>
          <w:rFonts w:ascii="仿宋" w:eastAsia="仿宋" w:hAnsi="仿宋" w:cs="仿宋" w:hint="eastAsia"/>
          <w:color w:val="000000"/>
          <w:sz w:val="28"/>
          <w:szCs w:val="28"/>
        </w:rPr>
        <w:t>志愿者星级评定时间为每年的十一月份。</w:t>
      </w:r>
    </w:p>
    <w:p w14:paraId="139754ED" w14:textId="77777777" w:rsidR="00A05374" w:rsidRDefault="00000000">
      <w:pPr>
        <w:spacing w:line="560" w:lineRule="exact"/>
        <w:ind w:firstLineChars="200" w:firstLine="562"/>
        <w:rPr>
          <w:rFonts w:ascii="仿宋" w:eastAsia="仿宋" w:hAnsi="仿宋" w:cs="仿宋"/>
          <w:color w:val="000000"/>
          <w:sz w:val="28"/>
          <w:szCs w:val="28"/>
        </w:rPr>
      </w:pPr>
      <w:r>
        <w:rPr>
          <w:rFonts w:ascii="仿宋" w:eastAsia="仿宋" w:hAnsi="仿宋" w:cs="仿宋" w:hint="eastAsia"/>
          <w:b/>
          <w:bCs/>
          <w:color w:val="000000"/>
          <w:sz w:val="28"/>
          <w:szCs w:val="28"/>
        </w:rPr>
        <w:t>第九条</w:t>
      </w:r>
      <w:r>
        <w:rPr>
          <w:rFonts w:ascii="仿宋" w:eastAsia="仿宋" w:hAnsi="仿宋" w:cs="仿宋" w:hint="eastAsia"/>
          <w:color w:val="000000"/>
          <w:sz w:val="28"/>
          <w:szCs w:val="28"/>
        </w:rPr>
        <w:t xml:space="preserve">  </w:t>
      </w:r>
      <w:proofErr w:type="gramStart"/>
      <w:r>
        <w:rPr>
          <w:rFonts w:ascii="仿宋" w:eastAsia="仿宋" w:hAnsi="仿宋" w:cs="仿宋" w:hint="eastAsia"/>
          <w:color w:val="000000"/>
          <w:sz w:val="28"/>
          <w:szCs w:val="28"/>
        </w:rPr>
        <w:t>一</w:t>
      </w:r>
      <w:proofErr w:type="gramEnd"/>
      <w:r>
        <w:rPr>
          <w:rFonts w:ascii="仿宋" w:eastAsia="仿宋" w:hAnsi="仿宋" w:cs="仿宋" w:hint="eastAsia"/>
          <w:color w:val="000000"/>
          <w:sz w:val="28"/>
          <w:szCs w:val="28"/>
        </w:rPr>
        <w:t>至三星志愿者星级认证工作由各二级学院团委负责，四至五星的志愿者</w:t>
      </w:r>
      <w:r>
        <w:rPr>
          <w:rFonts w:ascii="仿宋" w:eastAsia="仿宋" w:hAnsi="仿宋" w:cs="仿宋" w:hint="eastAsia"/>
          <w:sz w:val="28"/>
          <w:szCs w:val="28"/>
        </w:rPr>
        <w:t>星级认证</w:t>
      </w:r>
      <w:r>
        <w:rPr>
          <w:rFonts w:ascii="仿宋" w:eastAsia="仿宋" w:hAnsi="仿宋" w:cs="仿宋" w:hint="eastAsia"/>
          <w:color w:val="000000"/>
          <w:sz w:val="28"/>
          <w:szCs w:val="28"/>
        </w:rPr>
        <w:t>工作由校青年志愿者联合会负责，校团委审核。</w:t>
      </w:r>
    </w:p>
    <w:p w14:paraId="2FA1CC82" w14:textId="77777777" w:rsidR="00A05374" w:rsidRDefault="00000000">
      <w:pPr>
        <w:spacing w:line="560" w:lineRule="exact"/>
        <w:ind w:firstLineChars="200" w:firstLine="562"/>
        <w:rPr>
          <w:rFonts w:ascii="仿宋" w:eastAsia="仿宋" w:hAnsi="仿宋" w:cs="仿宋"/>
          <w:color w:val="000000"/>
          <w:sz w:val="28"/>
          <w:szCs w:val="28"/>
        </w:rPr>
      </w:pPr>
      <w:r>
        <w:rPr>
          <w:rFonts w:ascii="仿宋" w:eastAsia="仿宋" w:hAnsi="仿宋" w:cs="仿宋" w:hint="eastAsia"/>
          <w:b/>
          <w:bCs/>
          <w:color w:val="000000"/>
          <w:sz w:val="28"/>
          <w:szCs w:val="28"/>
        </w:rPr>
        <w:t>第十条</w:t>
      </w:r>
      <w:r>
        <w:rPr>
          <w:rFonts w:ascii="仿宋" w:eastAsia="仿宋" w:hAnsi="仿宋" w:cs="仿宋" w:hint="eastAsia"/>
          <w:color w:val="000000"/>
          <w:sz w:val="28"/>
          <w:szCs w:val="28"/>
        </w:rPr>
        <w:t xml:space="preserve">  如发现个人虚报服务时间、以非法手段（包括但不限于捏造、伪造、篡改等）修改有效志愿服务时长的，视情节严重程度取消当事人在校期间参与星级认证的资格，拉入合肥学院志愿者黑名单，</w:t>
      </w:r>
      <w:r>
        <w:rPr>
          <w:rFonts w:ascii="仿宋" w:eastAsia="仿宋" w:hAnsi="仿宋" w:cs="仿宋" w:hint="eastAsia"/>
          <w:color w:val="000000"/>
          <w:sz w:val="28"/>
          <w:szCs w:val="28"/>
        </w:rPr>
        <w:lastRenderedPageBreak/>
        <w:t>同时按照《合肥学院学生手册》中相关学生管理文件进行违纪处分。</w:t>
      </w:r>
    </w:p>
    <w:p w14:paraId="6D2F6AD8" w14:textId="77777777" w:rsidR="00A05374" w:rsidRDefault="00A05374">
      <w:pPr>
        <w:pStyle w:val="TOC2"/>
        <w:rPr>
          <w:lang w:val="en-US"/>
        </w:rPr>
      </w:pPr>
    </w:p>
    <w:p w14:paraId="4F22D595" w14:textId="77777777" w:rsidR="00A05374" w:rsidRDefault="00000000">
      <w:pPr>
        <w:spacing w:line="560" w:lineRule="exact"/>
        <w:jc w:val="center"/>
        <w:rPr>
          <w:rFonts w:ascii="黑体" w:eastAsia="黑体" w:hAnsi="黑体" w:cs="黑体"/>
          <w:b/>
          <w:sz w:val="30"/>
          <w:szCs w:val="30"/>
        </w:rPr>
      </w:pPr>
      <w:r>
        <w:rPr>
          <w:rFonts w:ascii="黑体" w:eastAsia="黑体" w:hAnsi="黑体" w:cs="黑体" w:hint="eastAsia"/>
          <w:b/>
          <w:sz w:val="30"/>
          <w:szCs w:val="30"/>
        </w:rPr>
        <w:t>第四章  附则</w:t>
      </w:r>
    </w:p>
    <w:p w14:paraId="06688B60" w14:textId="77777777" w:rsidR="00A05374" w:rsidRDefault="00000000">
      <w:pPr>
        <w:spacing w:line="560" w:lineRule="exact"/>
        <w:ind w:firstLineChars="200" w:firstLine="562"/>
        <w:rPr>
          <w:rFonts w:ascii="仿宋" w:eastAsia="仿宋" w:hAnsi="仿宋" w:cs="仿宋"/>
          <w:b/>
          <w:bCs/>
          <w:sz w:val="28"/>
          <w:szCs w:val="28"/>
        </w:rPr>
      </w:pPr>
      <w:r>
        <w:rPr>
          <w:rFonts w:ascii="仿宋" w:eastAsia="仿宋" w:hAnsi="仿宋" w:cs="仿宋" w:hint="eastAsia"/>
          <w:b/>
          <w:bCs/>
          <w:sz w:val="28"/>
          <w:szCs w:val="28"/>
        </w:rPr>
        <w:t>第十一条</w:t>
      </w:r>
      <w:r>
        <w:rPr>
          <w:rFonts w:ascii="仿宋" w:eastAsia="仿宋" w:hAnsi="仿宋" w:cs="仿宋" w:hint="eastAsia"/>
          <w:sz w:val="28"/>
          <w:szCs w:val="28"/>
        </w:rPr>
        <w:t xml:space="preserve">  根据年度志愿者星级评定结果，对志愿者施行激励表彰。获得四星级及以上的志愿者在年度“合肥学院青年志愿者优秀个人”“优秀团员”等评选中优先考虑，在大型赛会志愿服务活动招募志愿者时优先考虑；五星级志愿者在每年12·5志愿者表彰大会上进行表彰。</w:t>
      </w:r>
    </w:p>
    <w:p w14:paraId="73B797F8" w14:textId="77777777" w:rsidR="00A05374" w:rsidRDefault="00000000">
      <w:pPr>
        <w:spacing w:line="560" w:lineRule="exact"/>
        <w:ind w:firstLineChars="200" w:firstLine="562"/>
        <w:rPr>
          <w:rFonts w:ascii="仿宋" w:eastAsia="仿宋" w:hAnsi="仿宋" w:cs="仿宋"/>
          <w:color w:val="000000"/>
          <w:sz w:val="28"/>
          <w:szCs w:val="28"/>
        </w:rPr>
      </w:pPr>
      <w:r>
        <w:rPr>
          <w:rFonts w:ascii="仿宋" w:eastAsia="仿宋" w:hAnsi="仿宋" w:cs="仿宋" w:hint="eastAsia"/>
          <w:b/>
          <w:bCs/>
          <w:color w:val="000000"/>
          <w:sz w:val="28"/>
          <w:szCs w:val="28"/>
        </w:rPr>
        <w:t>第十二条</w:t>
      </w:r>
      <w:r>
        <w:rPr>
          <w:rFonts w:ascii="仿宋" w:eastAsia="仿宋" w:hAnsi="仿宋" w:cs="仿宋" w:hint="eastAsia"/>
          <w:color w:val="000000"/>
          <w:sz w:val="28"/>
          <w:szCs w:val="28"/>
        </w:rPr>
        <w:t xml:space="preserve">  本办法自公布之日起施行，由合肥学院团委负责解释。</w:t>
      </w:r>
    </w:p>
    <w:p w14:paraId="654E0AD7" w14:textId="77777777" w:rsidR="00A05374" w:rsidRDefault="00A05374">
      <w:pPr>
        <w:spacing w:line="560" w:lineRule="exact"/>
        <w:ind w:firstLineChars="200" w:firstLine="560"/>
        <w:rPr>
          <w:rFonts w:ascii="仿宋" w:eastAsia="仿宋" w:hAnsi="仿宋" w:cs="仿宋"/>
          <w:color w:val="000000"/>
          <w:sz w:val="28"/>
          <w:szCs w:val="28"/>
        </w:rPr>
      </w:pPr>
    </w:p>
    <w:p w14:paraId="7E02BCC8" w14:textId="77777777" w:rsidR="00A05374" w:rsidRDefault="00A05374">
      <w:pPr>
        <w:spacing w:line="560" w:lineRule="exact"/>
        <w:rPr>
          <w:rFonts w:ascii="仿宋" w:eastAsia="仿宋" w:hAnsi="仿宋" w:cs="仿宋"/>
          <w:color w:val="000000"/>
          <w:sz w:val="28"/>
          <w:szCs w:val="28"/>
        </w:rPr>
      </w:pPr>
    </w:p>
    <w:p w14:paraId="4A114D53" w14:textId="77777777" w:rsidR="00A05374" w:rsidRDefault="00A05374">
      <w:pPr>
        <w:spacing w:line="560" w:lineRule="exact"/>
        <w:rPr>
          <w:rFonts w:ascii="仿宋" w:eastAsia="仿宋" w:hAnsi="仿宋" w:cs="仿宋"/>
          <w:color w:val="000000"/>
          <w:sz w:val="28"/>
          <w:szCs w:val="28"/>
        </w:rPr>
      </w:pPr>
    </w:p>
    <w:p w14:paraId="14D04EFC" w14:textId="77777777" w:rsidR="00A05374" w:rsidRDefault="00A05374">
      <w:pPr>
        <w:spacing w:line="560" w:lineRule="exact"/>
        <w:rPr>
          <w:rFonts w:ascii="仿宋" w:eastAsia="仿宋" w:hAnsi="仿宋" w:cs="仿宋"/>
          <w:color w:val="000000"/>
          <w:sz w:val="28"/>
          <w:szCs w:val="28"/>
        </w:rPr>
      </w:pPr>
    </w:p>
    <w:p w14:paraId="1672C742" w14:textId="77777777" w:rsidR="00A05374" w:rsidRDefault="00000000">
      <w:pPr>
        <w:spacing w:line="560" w:lineRule="exact"/>
        <w:ind w:firstLineChars="200" w:firstLine="560"/>
        <w:jc w:val="right"/>
        <w:rPr>
          <w:rFonts w:ascii="仿宋" w:eastAsia="仿宋" w:hAnsi="仿宋" w:cs="仿宋"/>
          <w:color w:val="000000"/>
          <w:sz w:val="28"/>
          <w:szCs w:val="28"/>
        </w:rPr>
      </w:pPr>
      <w:r>
        <w:rPr>
          <w:rFonts w:ascii="仿宋" w:eastAsia="仿宋" w:hAnsi="仿宋" w:cs="仿宋" w:hint="eastAsia"/>
          <w:color w:val="000000"/>
          <w:sz w:val="28"/>
          <w:szCs w:val="28"/>
        </w:rPr>
        <w:t>共青团合肥学院委员会</w:t>
      </w:r>
    </w:p>
    <w:p w14:paraId="4C52DACF" w14:textId="4725D7E7" w:rsidR="00A05374" w:rsidRDefault="00000000">
      <w:pPr>
        <w:spacing w:line="560" w:lineRule="exact"/>
        <w:ind w:firstLineChars="200" w:firstLine="560"/>
        <w:jc w:val="right"/>
        <w:rPr>
          <w:rFonts w:ascii="仿宋" w:eastAsia="仿宋" w:hAnsi="仿宋" w:cs="仿宋"/>
          <w:color w:val="000000"/>
          <w:sz w:val="28"/>
          <w:szCs w:val="28"/>
        </w:rPr>
      </w:pPr>
      <w:r>
        <w:rPr>
          <w:rFonts w:ascii="仿宋" w:eastAsia="仿宋" w:hAnsi="仿宋" w:cs="仿宋"/>
          <w:color w:val="000000"/>
          <w:sz w:val="28"/>
          <w:szCs w:val="28"/>
        </w:rPr>
        <w:t>202</w:t>
      </w:r>
      <w:r w:rsidR="00D908DA">
        <w:rPr>
          <w:rFonts w:ascii="仿宋" w:eastAsia="仿宋" w:hAnsi="仿宋" w:cs="仿宋"/>
          <w:color w:val="000000"/>
          <w:sz w:val="28"/>
          <w:szCs w:val="28"/>
        </w:rPr>
        <w:t>1</w:t>
      </w:r>
      <w:r>
        <w:rPr>
          <w:rFonts w:ascii="仿宋" w:eastAsia="仿宋" w:hAnsi="仿宋" w:cs="仿宋" w:hint="eastAsia"/>
          <w:color w:val="000000"/>
          <w:sz w:val="28"/>
          <w:szCs w:val="28"/>
        </w:rPr>
        <w:t>年11月29日</w:t>
      </w:r>
    </w:p>
    <w:sectPr w:rsidR="00A0537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1338C" w14:textId="77777777" w:rsidR="00B93171" w:rsidRDefault="00B93171" w:rsidP="00F842BB">
      <w:r>
        <w:separator/>
      </w:r>
    </w:p>
  </w:endnote>
  <w:endnote w:type="continuationSeparator" w:id="0">
    <w:p w14:paraId="323DC644" w14:textId="77777777" w:rsidR="00B93171" w:rsidRDefault="00B93171" w:rsidP="00F84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92FEE" w14:textId="77777777" w:rsidR="00B93171" w:rsidRDefault="00B93171" w:rsidP="00F842BB">
      <w:r>
        <w:separator/>
      </w:r>
    </w:p>
  </w:footnote>
  <w:footnote w:type="continuationSeparator" w:id="0">
    <w:p w14:paraId="0E92EE4D" w14:textId="77777777" w:rsidR="00B93171" w:rsidRDefault="00B93171" w:rsidP="00F842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1D1C6E"/>
    <w:multiLevelType w:val="singleLevel"/>
    <w:tmpl w:val="00000000"/>
    <w:lvl w:ilvl="0">
      <w:start w:val="3"/>
      <w:numFmt w:val="chineseCounting"/>
      <w:suff w:val="space"/>
      <w:lvlText w:val="第%1章"/>
      <w:lvlJc w:val="left"/>
      <w:rPr>
        <w:rFonts w:hint="eastAsia"/>
      </w:rPr>
    </w:lvl>
  </w:abstractNum>
  <w:num w:numId="1" w16cid:durableId="1290818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5374"/>
    <w:rsid w:val="00336D23"/>
    <w:rsid w:val="007477B5"/>
    <w:rsid w:val="00A05374"/>
    <w:rsid w:val="00AF710B"/>
    <w:rsid w:val="00B93171"/>
    <w:rsid w:val="00D908DA"/>
    <w:rsid w:val="00F842BB"/>
    <w:rsid w:val="024B2DF1"/>
    <w:rsid w:val="03200295"/>
    <w:rsid w:val="0963709E"/>
    <w:rsid w:val="0A767BC5"/>
    <w:rsid w:val="0BC25540"/>
    <w:rsid w:val="0D0A0AB1"/>
    <w:rsid w:val="0E473AD6"/>
    <w:rsid w:val="10244EF8"/>
    <w:rsid w:val="1154735C"/>
    <w:rsid w:val="15655FDB"/>
    <w:rsid w:val="15804BC3"/>
    <w:rsid w:val="16184DFC"/>
    <w:rsid w:val="16DF3B6C"/>
    <w:rsid w:val="184719C8"/>
    <w:rsid w:val="1CF840EE"/>
    <w:rsid w:val="202A44E4"/>
    <w:rsid w:val="224071EF"/>
    <w:rsid w:val="24155071"/>
    <w:rsid w:val="25311A36"/>
    <w:rsid w:val="26872AE9"/>
    <w:rsid w:val="274F43F6"/>
    <w:rsid w:val="2A7A5C2D"/>
    <w:rsid w:val="2ED15EFD"/>
    <w:rsid w:val="2FDA2F6A"/>
    <w:rsid w:val="33F56325"/>
    <w:rsid w:val="33F76B99"/>
    <w:rsid w:val="366C192C"/>
    <w:rsid w:val="38C27B9F"/>
    <w:rsid w:val="3A4C2E2C"/>
    <w:rsid w:val="3BB15ED6"/>
    <w:rsid w:val="3C091C4A"/>
    <w:rsid w:val="3FF66013"/>
    <w:rsid w:val="431323BF"/>
    <w:rsid w:val="43C875B2"/>
    <w:rsid w:val="49DC54D6"/>
    <w:rsid w:val="4D5D32C9"/>
    <w:rsid w:val="4DBC1F35"/>
    <w:rsid w:val="50E05F3B"/>
    <w:rsid w:val="512C1E11"/>
    <w:rsid w:val="555C7B5A"/>
    <w:rsid w:val="564F7DE4"/>
    <w:rsid w:val="571701DC"/>
    <w:rsid w:val="62913539"/>
    <w:rsid w:val="65F63EB7"/>
    <w:rsid w:val="663A3825"/>
    <w:rsid w:val="68580655"/>
    <w:rsid w:val="6CDE580B"/>
    <w:rsid w:val="6D485F0B"/>
    <w:rsid w:val="700510C2"/>
    <w:rsid w:val="72172D5C"/>
    <w:rsid w:val="73901EBD"/>
    <w:rsid w:val="76F644D9"/>
    <w:rsid w:val="7D846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7D03C2"/>
  <w15:docId w15:val="{FD7B0040-A971-46C5-B0A7-A623A8003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TOC2"/>
    <w:qFormat/>
    <w:pPr>
      <w:widowControl w:val="0"/>
      <w:jc w:val="both"/>
    </w:pPr>
    <w:rPr>
      <w:rFonts w:ascii="Calibri" w:hAnsi="Calibri" w:cs="宋体"/>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OC2">
    <w:name w:val="TOC2"/>
    <w:basedOn w:val="a"/>
    <w:next w:val="a"/>
    <w:qFormat/>
    <w:pPr>
      <w:spacing w:before="100" w:beforeAutospacing="1" w:after="100" w:afterAutospacing="1"/>
      <w:ind w:left="420"/>
      <w:jc w:val="left"/>
    </w:pPr>
    <w:rPr>
      <w:rFonts w:eastAsia="仿宋"/>
      <w:sz w:val="22"/>
      <w:szCs w:val="21"/>
      <w:lang w:val="zh-CN" w:bidi="zh-CN"/>
    </w:rPr>
  </w:style>
  <w:style w:type="paragraph" w:styleId="a3">
    <w:name w:val="header"/>
    <w:basedOn w:val="a"/>
    <w:link w:val="a4"/>
    <w:rsid w:val="00F842B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F842BB"/>
    <w:rPr>
      <w:rFonts w:ascii="Calibri" w:hAnsi="Calibri" w:cs="宋体"/>
      <w:kern w:val="2"/>
      <w:sz w:val="18"/>
      <w:szCs w:val="18"/>
    </w:rPr>
  </w:style>
  <w:style w:type="paragraph" w:styleId="a5">
    <w:name w:val="footer"/>
    <w:basedOn w:val="a"/>
    <w:link w:val="a6"/>
    <w:rsid w:val="00F842BB"/>
    <w:pPr>
      <w:tabs>
        <w:tab w:val="center" w:pos="4153"/>
        <w:tab w:val="right" w:pos="8306"/>
      </w:tabs>
      <w:snapToGrid w:val="0"/>
      <w:jc w:val="left"/>
    </w:pPr>
    <w:rPr>
      <w:sz w:val="18"/>
      <w:szCs w:val="18"/>
    </w:rPr>
  </w:style>
  <w:style w:type="character" w:customStyle="1" w:styleId="a6">
    <w:name w:val="页脚 字符"/>
    <w:basedOn w:val="a0"/>
    <w:link w:val="a5"/>
    <w:rsid w:val="00F842BB"/>
    <w:rPr>
      <w:rFonts w:ascii="Calibri" w:hAnsi="Calibri" w:cs="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258</Words>
  <Characters>1472</Characters>
  <Application>Microsoft Office Word</Application>
  <DocSecurity>0</DocSecurity>
  <Lines>12</Lines>
  <Paragraphs>3</Paragraphs>
  <ScaleCrop>false</ScaleCrop>
  <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戴尔</dc:creator>
  <cp:lastModifiedBy>杨 伟龙</cp:lastModifiedBy>
  <cp:revision>4</cp:revision>
  <dcterms:created xsi:type="dcterms:W3CDTF">2021-11-23T11:46:00Z</dcterms:created>
  <dcterms:modified xsi:type="dcterms:W3CDTF">2022-10-12T13:23:00Z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78CD3E43E0CE480C8EB8FBAEF69B47CB</vt:lpwstr>
  </property>
</Properties>
</file>