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before="0" w:beforeAutospacing="0" w:after="0" w:afterAutospacing="0" w:line="360" w:lineRule="auto"/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：</w:t>
      </w:r>
    </w:p>
    <w:p>
      <w:pPr>
        <w:pStyle w:val="2"/>
        <w:snapToGrid w:val="0"/>
        <w:spacing w:before="0" w:beforeAutospacing="0" w:after="0" w:afterAutospacing="0" w:line="360" w:lineRule="auto"/>
        <w:ind w:firstLine="1285" w:firstLineChars="4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</w:rPr>
        <w:t>合肥学院2021年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</w:rPr>
        <w:t>月组织生活学习资料汇编</w:t>
      </w:r>
    </w:p>
    <w:p>
      <w:pPr>
        <w:pStyle w:val="2"/>
        <w:spacing w:before="0" w:beforeAutospacing="0" w:after="0" w:afterAutospacing="0" w:line="555" w:lineRule="atLeast"/>
        <w:ind w:firstLine="1800" w:firstLineChars="6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/>
          <w:b w:val="0"/>
          <w:bCs w:val="0"/>
          <w:color w:val="333333"/>
          <w:sz w:val="30"/>
          <w:szCs w:val="30"/>
        </w:rPr>
        <w:t>（以下学习资料供各</w:t>
      </w:r>
      <w:r>
        <w:rPr>
          <w:rFonts w:hint="eastAsia" w:ascii="仿宋" w:hAnsi="仿宋" w:eastAsia="仿宋"/>
          <w:b w:val="0"/>
          <w:bCs w:val="0"/>
          <w:color w:val="333333"/>
          <w:sz w:val="30"/>
          <w:szCs w:val="30"/>
          <w:lang w:val="en-US" w:eastAsia="zh-CN"/>
        </w:rPr>
        <w:t>二级</w:t>
      </w:r>
      <w:r>
        <w:rPr>
          <w:rFonts w:hint="eastAsia" w:ascii="仿宋" w:hAnsi="仿宋" w:eastAsia="仿宋"/>
          <w:b w:val="0"/>
          <w:bCs w:val="0"/>
          <w:color w:val="333333"/>
          <w:sz w:val="30"/>
          <w:szCs w:val="30"/>
        </w:rPr>
        <w:t>党组织参考）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60" w:firstLineChars="200"/>
        <w:rPr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习近平在清华大学考察时强调 坚持中国特色世界一流大学建设目标方向 为服务国家富强民族复兴人民幸福贡献力量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555" w:right="0" w:firstLine="0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学习网址：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begin"/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instrText xml:space="preserve"> HYPERLINK "http://www.12371.cn/2021/04/19/ARTI1618836789374581.shtml" </w:instrTex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separate"/>
      </w:r>
      <w:r>
        <w:rPr>
          <w:rStyle w:val="11"/>
          <w:rFonts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  <w:t>http://www.12371.cn/2021/04/19/ARTI1618836789374581.shtml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end"/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555" w:right="0" w:firstLine="0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.中央组织部、教育部负责人就修订颁布《中国共产党普通高等学校基层组织工作条例》答记者问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rStyle w:val="11"/>
          <w:rFonts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学习网址：</w:t>
      </w:r>
      <w:r>
        <w:rPr>
          <w:rStyle w:val="11"/>
          <w:rFonts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  <w:fldChar w:fldCharType="begin"/>
      </w:r>
      <w:r>
        <w:rPr>
          <w:rStyle w:val="11"/>
          <w:rFonts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  <w:instrText xml:space="preserve"> HYPERLINK "http://www.12371.cn/2021/04/22/ARTI1619093904757681.shtml" </w:instrText>
      </w:r>
      <w:r>
        <w:rPr>
          <w:rStyle w:val="11"/>
          <w:rFonts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  <w:fldChar w:fldCharType="separate"/>
      </w:r>
      <w:r>
        <w:rPr>
          <w:rStyle w:val="11"/>
          <w:rFonts w:hint="default"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  <w:t>http://www.12371.cn/2021/04/22/ARTI1619093904757681.shtml</w:t>
      </w:r>
      <w:r>
        <w:rPr>
          <w:rStyle w:val="11"/>
          <w:rFonts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.全国人民代表大会常务委员会关于修改《中华人民共和国教育法》的决定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0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学习网址：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begin"/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instrText xml:space="preserve"> HYPERLINK "http://www.moe.gov.cn/jyb_xxgk/moe_1777/moe_1778/202104/t20210430_529302.html" </w:instrTex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separate"/>
      </w:r>
      <w:r>
        <w:rPr>
          <w:rStyle w:val="11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6"/>
          <w:szCs w:val="16"/>
          <w:u w:val="single"/>
        </w:rPr>
        <w:t>http://www.moe.gov.cn/jyb_xxgk/moe_1777/moe_1778/202104/t20210430_529302.html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0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4.党史学习教育系列书籍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书籍名目：《论中国共产党历史》、《毛泽东等关于党史论述摘编》、《习近平新时代中国特色社会主义思想学习问答》、《中国共产党简史》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840" w:firstLineChars="3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5.习近平总书记致厦门大学建校100周年的贺信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555" w:leftChars="0" w:right="0" w:rightChars="0"/>
        <w:rPr>
          <w:rStyle w:val="11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6"/>
          <w:szCs w:val="16"/>
          <w:u w:val="singl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学习网址：</w:t>
      </w:r>
      <w:r>
        <w:rPr>
          <w:rStyle w:val="11"/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sz w:val="16"/>
          <w:szCs w:val="16"/>
          <w:u w:val="single"/>
          <w:lang w:val="en-US" w:eastAsia="zh-CN"/>
        </w:rPr>
        <w:t>http://www.12371.cn/2021/04/06/ARTI1617675836841137.shtml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.党史学习教育（系列视频）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学习网址：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begin"/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instrText xml:space="preserve"> HYPERLINK "http://dygbjy.12371.cn/2021/03/12/VIDA1615523284967135.shtml" </w:instrTex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separate"/>
      </w:r>
      <w:r>
        <w:rPr>
          <w:rStyle w:val="11"/>
          <w:rFonts w:hint="default"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  <w:t>http://dygbjy.12371.cn/2021/03/12/VIDA1615523284967135.shtml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.红色故事汇（系列视频）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学习网址：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begin"/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instrText xml:space="preserve"> HYPERLINK "http://dygbjy.12371.cn/2015/04/15/VIDA1429083007054598.shtml" </w:instrTex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separate"/>
      </w:r>
      <w:r>
        <w:rPr>
          <w:rStyle w:val="11"/>
          <w:rFonts w:hint="default" w:ascii="Calibri" w:hAnsi="Calibri" w:cs="Calibri"/>
          <w:i w:val="0"/>
          <w:iCs w:val="0"/>
          <w:caps w:val="0"/>
          <w:color w:val="auto"/>
          <w:spacing w:val="0"/>
          <w:sz w:val="16"/>
          <w:szCs w:val="16"/>
          <w:u w:val="single"/>
        </w:rPr>
        <w:t>http://dygbjy.12371.cn/2015/04/15/VIDA1429083007054598.shtml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.劳模精神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学习网址：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begin"/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instrText xml:space="preserve"> HYPERLINK "http://www.12371.cn/special/zgjs/lmjs/" </w:instrTex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separate"/>
      </w:r>
      <w:r>
        <w:rPr>
          <w:rStyle w:val="11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6"/>
          <w:szCs w:val="16"/>
          <w:u w:val="single"/>
        </w:rPr>
        <w:t>http://www.12371.cn/special/zgjs/lmjs/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.工匠精神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学习网址：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begin"/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instrText xml:space="preserve"> HYPERLINK "http://www.12371.cn/special/zgjs/gjjs/" </w:instrTex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separate"/>
      </w:r>
      <w:r>
        <w:rPr>
          <w:rStyle w:val="11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6"/>
          <w:szCs w:val="16"/>
          <w:u w:val="single"/>
        </w:rPr>
        <w:t>http://www.12371.cn/special/zgjs/gjjs/</w:t>
      </w:r>
      <w:r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.百年大党的精气神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</w:rPr>
        <w:t>学习网址：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16"/>
          <w:szCs w:val="16"/>
          <w:u w:val="single"/>
        </w:rPr>
        <w:t>http://www.12371.cn/2021/04/30/ARTI1619761219620607.shtml</w:t>
      </w:r>
    </w:p>
    <w:p>
      <w:pPr>
        <w:spacing w:line="220" w:lineRule="atLeast"/>
        <w:rPr>
          <w:rFonts w:ascii="仿宋_GB2312" w:hAnsi="仿宋_GB2312" w:eastAsia="仿宋_GB2312" w:cs="仿宋_GB2312"/>
          <w:color w:val="FF0000"/>
          <w:kern w:val="2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246A3"/>
    <w:rsid w:val="000C035A"/>
    <w:rsid w:val="00202000"/>
    <w:rsid w:val="00214C6E"/>
    <w:rsid w:val="00255C78"/>
    <w:rsid w:val="00323B43"/>
    <w:rsid w:val="003672B0"/>
    <w:rsid w:val="003D37D8"/>
    <w:rsid w:val="00426133"/>
    <w:rsid w:val="004358AB"/>
    <w:rsid w:val="004B2ECC"/>
    <w:rsid w:val="00567CD1"/>
    <w:rsid w:val="006131D6"/>
    <w:rsid w:val="006246ED"/>
    <w:rsid w:val="00664530"/>
    <w:rsid w:val="008B7726"/>
    <w:rsid w:val="00913997"/>
    <w:rsid w:val="00917CD2"/>
    <w:rsid w:val="009D196D"/>
    <w:rsid w:val="009D7A00"/>
    <w:rsid w:val="00A62FA7"/>
    <w:rsid w:val="00D11C97"/>
    <w:rsid w:val="00D31030"/>
    <w:rsid w:val="00D31D50"/>
    <w:rsid w:val="00D361F7"/>
    <w:rsid w:val="00D86A9C"/>
    <w:rsid w:val="00E32B78"/>
    <w:rsid w:val="00EB0D29"/>
    <w:rsid w:val="04671BD0"/>
    <w:rsid w:val="04EF1C1E"/>
    <w:rsid w:val="0EF645DD"/>
    <w:rsid w:val="174914E4"/>
    <w:rsid w:val="1A5479CD"/>
    <w:rsid w:val="1BB819C7"/>
    <w:rsid w:val="27B343E8"/>
    <w:rsid w:val="28795C1F"/>
    <w:rsid w:val="2D683F4F"/>
    <w:rsid w:val="338B0A05"/>
    <w:rsid w:val="354630E4"/>
    <w:rsid w:val="36174B25"/>
    <w:rsid w:val="3D6F13BF"/>
    <w:rsid w:val="3E140A44"/>
    <w:rsid w:val="3E3C7B80"/>
    <w:rsid w:val="5ADC7E67"/>
    <w:rsid w:val="6AC06F92"/>
    <w:rsid w:val="719D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semiHidden/>
    <w:unhideWhenUsed/>
    <w:qFormat/>
    <w:uiPriority w:val="99"/>
    <w:rPr>
      <w:color w:val="333333"/>
      <w:u w:val="none"/>
    </w:rPr>
  </w:style>
  <w:style w:type="character" w:styleId="9">
    <w:name w:val="HTML Definition"/>
    <w:basedOn w:val="6"/>
    <w:semiHidden/>
    <w:unhideWhenUsed/>
    <w:qFormat/>
    <w:uiPriority w:val="99"/>
    <w:rPr>
      <w:i/>
    </w:rPr>
  </w:style>
  <w:style w:type="character" w:styleId="10">
    <w:name w:val="HTML Acronym"/>
    <w:basedOn w:val="6"/>
    <w:semiHidden/>
    <w:unhideWhenUsed/>
    <w:qFormat/>
    <w:uiPriority w:val="99"/>
  </w:style>
  <w:style w:type="character" w:styleId="11">
    <w:name w:val="Hyperlink"/>
    <w:basedOn w:val="6"/>
    <w:unhideWhenUsed/>
    <w:uiPriority w:val="99"/>
    <w:rPr>
      <w:color w:val="333333"/>
      <w:u w:val="none"/>
    </w:rPr>
  </w:style>
  <w:style w:type="character" w:styleId="12">
    <w:name w:val="HTML Code"/>
    <w:basedOn w:val="6"/>
    <w:semiHidden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3">
    <w:name w:val="HTML Keyboard"/>
    <w:basedOn w:val="6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4">
    <w:name w:val="HTML Sample"/>
    <w:basedOn w:val="6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customStyle="1" w:styleId="16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9">
    <w:name w:val="c2"/>
    <w:basedOn w:val="6"/>
    <w:uiPriority w:val="0"/>
  </w:style>
  <w:style w:type="character" w:customStyle="1" w:styleId="20">
    <w:name w:val="c1"/>
    <w:basedOn w:val="6"/>
    <w:qFormat/>
    <w:uiPriority w:val="0"/>
  </w:style>
  <w:style w:type="character" w:customStyle="1" w:styleId="21">
    <w:name w:val="c3"/>
    <w:basedOn w:val="6"/>
    <w:qFormat/>
    <w:uiPriority w:val="0"/>
  </w:style>
  <w:style w:type="character" w:customStyle="1" w:styleId="22">
    <w:name w:val="tit4"/>
    <w:basedOn w:val="6"/>
    <w:uiPriority w:val="0"/>
    <w:rPr>
      <w:b/>
      <w:color w:val="333333"/>
      <w:sz w:val="24"/>
      <w:szCs w:val="24"/>
    </w:rPr>
  </w:style>
  <w:style w:type="character" w:customStyle="1" w:styleId="23">
    <w:name w:val="tit5"/>
    <w:basedOn w:val="6"/>
    <w:qFormat/>
    <w:uiPriority w:val="0"/>
    <w:rPr>
      <w:b/>
    </w:rPr>
  </w:style>
  <w:style w:type="character" w:customStyle="1" w:styleId="24">
    <w:name w:val="tit6"/>
    <w:basedOn w:val="6"/>
    <w:uiPriority w:val="0"/>
  </w:style>
  <w:style w:type="character" w:customStyle="1" w:styleId="25">
    <w:name w:val="left2"/>
    <w:basedOn w:val="6"/>
    <w:qFormat/>
    <w:uiPriority w:val="0"/>
  </w:style>
  <w:style w:type="character" w:customStyle="1" w:styleId="26">
    <w:name w:val="msg-box10"/>
    <w:basedOn w:val="6"/>
    <w:uiPriority w:val="0"/>
  </w:style>
  <w:style w:type="character" w:customStyle="1" w:styleId="27">
    <w:name w:val="msg-box11"/>
    <w:basedOn w:val="6"/>
    <w:qFormat/>
    <w:uiPriority w:val="0"/>
  </w:style>
  <w:style w:type="character" w:customStyle="1" w:styleId="28">
    <w:name w:val="tit"/>
    <w:basedOn w:val="6"/>
    <w:uiPriority w:val="0"/>
    <w:rPr>
      <w:b/>
      <w:color w:val="333333"/>
      <w:sz w:val="24"/>
      <w:szCs w:val="24"/>
    </w:rPr>
  </w:style>
  <w:style w:type="character" w:customStyle="1" w:styleId="29">
    <w:name w:val="tit1"/>
    <w:basedOn w:val="6"/>
    <w:qFormat/>
    <w:uiPriority w:val="0"/>
    <w:rPr>
      <w:b/>
    </w:rPr>
  </w:style>
  <w:style w:type="character" w:customStyle="1" w:styleId="30">
    <w:name w:val="tit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809</Characters>
  <Lines>6</Lines>
  <Paragraphs>1</Paragraphs>
  <TotalTime>26</TotalTime>
  <ScaleCrop>false</ScaleCrop>
  <LinksUpToDate>false</LinksUpToDate>
  <CharactersWithSpaces>949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Tina</dc:creator>
  <cp:lastModifiedBy>Administrator</cp:lastModifiedBy>
  <cp:lastPrinted>2021-05-07T05:22:00Z</cp:lastPrinted>
  <dcterms:modified xsi:type="dcterms:W3CDTF">2021-05-07T11:46:12Z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279ABAE7F48245E59824677A1ADF9999</vt:lpwstr>
  </property>
</Properties>
</file>