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>“建团百年光荣史 护航青年新征程”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 xml:space="preserve"> 新媒体作品创作大赛报名表</w:t>
      </w:r>
    </w:p>
    <w:tbl>
      <w:tblPr>
        <w:tblStyle w:val="3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310"/>
        <w:gridCol w:w="1795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64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超过5人应以团队名义报名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联络员姓名</w:t>
            </w:r>
          </w:p>
        </w:tc>
        <w:tc>
          <w:tcPr>
            <w:tcW w:w="23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4" w:hRule="atLeast"/>
        </w:trPr>
        <w:tc>
          <w:tcPr>
            <w:tcW w:w="18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4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  <w:t xml:space="preserve">附件二：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vertAlign w:val="baseline"/>
          <w:lang w:val="en-US" w:eastAsia="zh-CN"/>
        </w:rPr>
        <w:t>新媒体作品创作大赛汇总表</w:t>
      </w:r>
    </w:p>
    <w:tbl>
      <w:tblPr>
        <w:tblStyle w:val="3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93"/>
        <w:gridCol w:w="1960"/>
        <w:gridCol w:w="165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联络员姓名</w:t>
            </w: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58C5"/>
    <w:rsid w:val="1AC25D72"/>
    <w:rsid w:val="534701FB"/>
    <w:rsid w:val="55CF3688"/>
    <w:rsid w:val="5FA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2021-04-13T06:11:00Z</dcterms:created>
  <dc:creator>Administrator</dc:creator>
  <cp:lastModifiedBy>Administrator</cp:lastModifiedBy>
  <dcterms:modified xsi:type="dcterms:W3CDTF">2022-03-22T01:38:41Z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BB73513688FA4AFE972C5EA1A65D7CE4</vt:lpwstr>
  </property>
</Properties>
</file>