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0"/>
        <w:rPr>
          <w:rFonts w:hint="eastAsia"/>
          <w:lang w:val="en-US" w:eastAsia="zh-CN"/>
        </w:rPr>
      </w:pPr>
    </w:p>
    <w:p>
      <w:pPr>
        <w:jc w:val="center"/>
        <w:rPr>
          <w:rFonts w:ascii="黑体" w:hAnsi="黑体" w:eastAsia="黑体"/>
          <w:b/>
          <w:sz w:val="52"/>
          <w:szCs w:val="52"/>
        </w:rPr>
      </w:pPr>
      <w:r>
        <w:rPr>
          <w:rFonts w:hint="eastAsia" w:ascii="黑体" w:hAnsi="黑体" w:eastAsia="黑体"/>
          <w:b/>
          <w:sz w:val="52"/>
          <w:szCs w:val="52"/>
        </w:rPr>
        <w:t>合肥学院学习贯彻习近平新时代</w:t>
      </w:r>
    </w:p>
    <w:p>
      <w:pPr>
        <w:jc w:val="center"/>
        <w:rPr>
          <w:rFonts w:ascii="黑体" w:hAnsi="黑体" w:eastAsia="黑体"/>
          <w:b/>
          <w:sz w:val="52"/>
          <w:szCs w:val="52"/>
        </w:rPr>
      </w:pPr>
      <w:r>
        <w:rPr>
          <w:rFonts w:hint="eastAsia" w:ascii="黑体" w:hAnsi="黑体" w:eastAsia="黑体"/>
          <w:b/>
          <w:sz w:val="52"/>
          <w:szCs w:val="52"/>
        </w:rPr>
        <w:t>中国特色社会主义思想主题教育</w:t>
      </w:r>
    </w:p>
    <w:p>
      <w:pPr>
        <w:jc w:val="center"/>
        <w:rPr>
          <w:rFonts w:hint="eastAsia" w:ascii="黑体" w:hAnsi="黑体" w:eastAsia="黑体"/>
          <w:b/>
          <w:sz w:val="52"/>
          <w:szCs w:val="52"/>
        </w:rPr>
      </w:pPr>
    </w:p>
    <w:p>
      <w:pPr>
        <w:jc w:val="center"/>
        <w:rPr>
          <w:rFonts w:ascii="黑体" w:hAnsi="黑体" w:eastAsia="黑体"/>
          <w:b/>
          <w:sz w:val="52"/>
          <w:szCs w:val="52"/>
        </w:rPr>
      </w:pPr>
      <w:r>
        <w:rPr>
          <w:rFonts w:hint="eastAsia" w:ascii="黑体" w:hAnsi="黑体" w:eastAsia="黑体"/>
          <w:b/>
          <w:sz w:val="52"/>
          <w:szCs w:val="52"/>
        </w:rPr>
        <w:t>党</w:t>
      </w:r>
    </w:p>
    <w:p>
      <w:pPr>
        <w:jc w:val="center"/>
        <w:rPr>
          <w:rFonts w:ascii="黑体" w:hAnsi="黑体" w:eastAsia="黑体"/>
          <w:b/>
          <w:sz w:val="52"/>
          <w:szCs w:val="52"/>
        </w:rPr>
      </w:pPr>
      <w:r>
        <w:rPr>
          <w:rFonts w:hint="eastAsia" w:ascii="黑体" w:hAnsi="黑体" w:eastAsia="黑体"/>
          <w:b/>
          <w:sz w:val="52"/>
          <w:szCs w:val="52"/>
        </w:rPr>
        <w:t>员</w:t>
      </w:r>
    </w:p>
    <w:p>
      <w:pPr>
        <w:jc w:val="center"/>
        <w:rPr>
          <w:rFonts w:ascii="黑体" w:hAnsi="黑体" w:eastAsia="黑体"/>
          <w:b/>
          <w:sz w:val="52"/>
          <w:szCs w:val="52"/>
        </w:rPr>
      </w:pPr>
      <w:r>
        <w:rPr>
          <w:rFonts w:hint="eastAsia" w:ascii="黑体" w:hAnsi="黑体" w:eastAsia="黑体"/>
          <w:b/>
          <w:sz w:val="52"/>
          <w:szCs w:val="52"/>
        </w:rPr>
        <w:t>学</w:t>
      </w:r>
    </w:p>
    <w:p>
      <w:pPr>
        <w:jc w:val="center"/>
        <w:rPr>
          <w:rFonts w:hint="eastAsia" w:ascii="黑体" w:hAnsi="黑体" w:eastAsia="黑体"/>
          <w:b/>
          <w:sz w:val="52"/>
          <w:szCs w:val="52"/>
        </w:rPr>
      </w:pPr>
      <w:r>
        <w:rPr>
          <w:rFonts w:hint="eastAsia" w:ascii="黑体" w:hAnsi="黑体" w:eastAsia="黑体"/>
          <w:b/>
          <w:sz w:val="52"/>
          <w:szCs w:val="52"/>
        </w:rPr>
        <w:t>习</w:t>
      </w:r>
    </w:p>
    <w:p>
      <w:pPr>
        <w:jc w:val="center"/>
        <w:rPr>
          <w:rFonts w:hint="eastAsia" w:ascii="黑体" w:hAnsi="黑体" w:eastAsia="黑体"/>
          <w:b/>
          <w:sz w:val="52"/>
          <w:szCs w:val="52"/>
        </w:rPr>
      </w:pPr>
      <w:r>
        <w:rPr>
          <w:rFonts w:hint="eastAsia" w:ascii="黑体" w:hAnsi="黑体" w:eastAsia="黑体"/>
          <w:b/>
          <w:sz w:val="52"/>
          <w:szCs w:val="52"/>
        </w:rPr>
        <w:t>资</w:t>
      </w:r>
    </w:p>
    <w:p>
      <w:pPr>
        <w:jc w:val="center"/>
        <w:rPr>
          <w:rFonts w:hint="eastAsia" w:ascii="黑体" w:hAnsi="黑体" w:eastAsia="黑体"/>
          <w:b/>
          <w:sz w:val="52"/>
          <w:szCs w:val="52"/>
        </w:rPr>
      </w:pPr>
      <w:r>
        <w:rPr>
          <w:rFonts w:hint="eastAsia" w:ascii="黑体" w:hAnsi="黑体" w:eastAsia="黑体"/>
          <w:b/>
          <w:sz w:val="52"/>
          <w:szCs w:val="52"/>
        </w:rPr>
        <w:t>料</w:t>
      </w:r>
    </w:p>
    <w:p>
      <w:pPr>
        <w:jc w:val="center"/>
        <w:rPr>
          <w:rFonts w:hint="eastAsia" w:ascii="黑体" w:hAnsi="黑体" w:eastAsia="黑体"/>
          <w:b/>
          <w:sz w:val="52"/>
          <w:szCs w:val="52"/>
        </w:rPr>
      </w:pPr>
      <w:r>
        <w:rPr>
          <w:rFonts w:hint="eastAsia" w:ascii="黑体" w:hAnsi="黑体" w:eastAsia="黑体"/>
          <w:b/>
          <w:sz w:val="52"/>
          <w:szCs w:val="52"/>
        </w:rPr>
        <w:t>汇</w:t>
      </w:r>
    </w:p>
    <w:p>
      <w:pPr>
        <w:jc w:val="center"/>
        <w:rPr>
          <w:rFonts w:ascii="黑体" w:hAnsi="黑体" w:eastAsia="黑体"/>
          <w:b/>
          <w:sz w:val="52"/>
          <w:szCs w:val="52"/>
        </w:rPr>
      </w:pPr>
      <w:r>
        <w:rPr>
          <w:rFonts w:hint="eastAsia" w:ascii="黑体" w:hAnsi="黑体" w:eastAsia="黑体"/>
          <w:b/>
          <w:sz w:val="52"/>
          <w:szCs w:val="52"/>
        </w:rPr>
        <w:t>编</w:t>
      </w:r>
    </w:p>
    <w:p>
      <w:pPr>
        <w:jc w:val="center"/>
        <w:rPr>
          <w:rFonts w:ascii="黑体" w:hAnsi="黑体" w:eastAsia="黑体"/>
          <w:b/>
          <w:sz w:val="52"/>
          <w:szCs w:val="52"/>
        </w:rPr>
      </w:pPr>
      <w:r>
        <w:rPr>
          <w:rFonts w:hint="eastAsia" w:ascii="黑体" w:hAnsi="黑体" w:eastAsia="黑体"/>
          <w:b/>
          <w:sz w:val="52"/>
          <w:szCs w:val="52"/>
        </w:rPr>
        <w:t>（</w:t>
      </w:r>
      <w:r>
        <w:rPr>
          <w:rFonts w:hint="eastAsia" w:ascii="黑体" w:hAnsi="黑体" w:eastAsia="黑体"/>
          <w:b/>
          <w:sz w:val="52"/>
          <w:szCs w:val="52"/>
          <w:lang w:val="en-US" w:eastAsia="zh-CN"/>
        </w:rPr>
        <w:t>六</w:t>
      </w:r>
      <w:r>
        <w:rPr>
          <w:rFonts w:hint="eastAsia" w:ascii="黑体" w:hAnsi="黑体" w:eastAsia="黑体"/>
          <w:b/>
          <w:sz w:val="52"/>
          <w:szCs w:val="52"/>
        </w:rPr>
        <w:t>）</w:t>
      </w:r>
    </w:p>
    <w:p>
      <w:pPr>
        <w:jc w:val="center"/>
        <w:rPr>
          <w:rFonts w:hint="eastAsia" w:ascii="黑体" w:hAnsi="黑体" w:eastAsia="黑体"/>
          <w:b/>
          <w:sz w:val="52"/>
          <w:szCs w:val="52"/>
        </w:rPr>
      </w:pPr>
    </w:p>
    <w:p>
      <w:pPr>
        <w:jc w:val="center"/>
        <w:rPr>
          <w:rFonts w:ascii="黑体" w:hAnsi="黑体" w:eastAsia="黑体"/>
          <w:b/>
          <w:sz w:val="44"/>
          <w:szCs w:val="44"/>
        </w:rPr>
      </w:pPr>
      <w:r>
        <w:rPr>
          <w:rFonts w:ascii="黑体" w:hAnsi="黑体" w:eastAsia="黑体"/>
          <w:b/>
          <w:sz w:val="44"/>
          <w:szCs w:val="44"/>
        </w:rPr>
        <w:t>2023</w:t>
      </w:r>
      <w:r>
        <w:rPr>
          <w:rFonts w:hint="eastAsia" w:ascii="黑体" w:hAnsi="黑体" w:eastAsia="黑体"/>
          <w:b/>
          <w:sz w:val="44"/>
          <w:szCs w:val="44"/>
        </w:rPr>
        <w:t>年</w:t>
      </w:r>
      <w:r>
        <w:rPr>
          <w:rFonts w:hint="eastAsia" w:ascii="黑体" w:hAnsi="黑体" w:eastAsia="黑体"/>
          <w:b/>
          <w:sz w:val="44"/>
          <w:szCs w:val="44"/>
          <w:lang w:val="en-US" w:eastAsia="zh-CN"/>
        </w:rPr>
        <w:t>6</w:t>
      </w:r>
      <w:r>
        <w:rPr>
          <w:rFonts w:hint="eastAsia" w:ascii="黑体" w:hAnsi="黑体" w:eastAsia="黑体"/>
          <w:b/>
          <w:sz w:val="44"/>
          <w:szCs w:val="44"/>
        </w:rPr>
        <w:t>月</w:t>
      </w:r>
    </w:p>
    <w:p>
      <w:pPr>
        <w:rPr>
          <w:rFonts w:hint="eastAsia"/>
        </w:rPr>
        <w:sectPr>
          <w:pgSz w:w="11906" w:h="16838"/>
          <w:pgMar w:top="1440" w:right="1800" w:bottom="1440" w:left="1800" w:header="851" w:footer="992" w:gutter="0"/>
          <w:pgNumType w:fmt="decimal" w:start="1"/>
          <w:cols w:space="720" w:num="1"/>
          <w:docGrid w:type="lines" w:linePitch="312" w:charSpace="0"/>
        </w:sectPr>
      </w:pPr>
    </w:p>
    <w:p>
      <w:pPr>
        <w:spacing w:before="468" w:beforeLines="150" w:after="468" w:afterLines="150"/>
        <w:jc w:val="center"/>
        <w:rPr>
          <w:rFonts w:hint="eastAsia"/>
          <w:lang w:val="en-US" w:eastAsia="zh-CN"/>
        </w:rPr>
      </w:pPr>
      <w:r>
        <w:rPr>
          <w:rFonts w:hint="eastAsia" w:ascii="方正小标宋简体" w:hAnsi="方正小标宋简体" w:eastAsia="方正小标宋简体" w:cs="方正小标宋简体"/>
          <w:sz w:val="40"/>
          <w:szCs w:val="32"/>
        </w:rPr>
        <w:t>目　　录</w:t>
      </w:r>
    </w:p>
    <w:p>
      <w:pPr>
        <w:numPr>
          <w:ilvl w:val="0"/>
          <w:numId w:val="0"/>
        </w:numPr>
        <w:rPr>
          <w:rFonts w:hint="eastAsia"/>
          <w:lang w:val="en-US" w:eastAsia="zh-CN"/>
        </w:rPr>
      </w:pPr>
      <w:r>
        <w:rPr>
          <w:rFonts w:hint="eastAsia"/>
          <w:lang w:val="en-US" w:eastAsia="zh-CN"/>
        </w:rPr>
        <w:t>1.坚持以高质量党建推动安徽高质量发展</w:t>
      </w:r>
    </w:p>
    <w:p>
      <w:pPr>
        <w:jc w:val="both"/>
        <w:rPr>
          <w:rFonts w:hint="eastAsia"/>
          <w:color w:val="7030A0"/>
          <w:u w:val="single"/>
          <w:lang w:val="en-US" w:eastAsia="zh-CN"/>
        </w:rPr>
      </w:pPr>
      <w:r>
        <w:rPr>
          <w:rFonts w:hint="eastAsia"/>
          <w:color w:val="7030A0"/>
          <w:u w:val="single"/>
          <w:lang w:val="en-US" w:eastAsia="zh-CN"/>
        </w:rPr>
        <w:fldChar w:fldCharType="begin"/>
      </w:r>
      <w:r>
        <w:rPr>
          <w:rFonts w:hint="eastAsia"/>
          <w:color w:val="7030A0"/>
          <w:u w:val="single"/>
          <w:lang w:val="en-US" w:eastAsia="zh-CN"/>
        </w:rPr>
        <w:instrText xml:space="preserve"> HYPERLINK "http://politics.people.com.cn/n1/2023/0106/c1001-32600738.html" </w:instrText>
      </w:r>
      <w:r>
        <w:rPr>
          <w:rFonts w:hint="eastAsia"/>
          <w:color w:val="7030A0"/>
          <w:u w:val="single"/>
          <w:lang w:val="en-US" w:eastAsia="zh-CN"/>
        </w:rPr>
        <w:fldChar w:fldCharType="separate"/>
      </w:r>
      <w:r>
        <w:rPr>
          <w:rFonts w:hint="eastAsia"/>
          <w:color w:val="7030A0"/>
          <w:u w:val="single"/>
          <w:lang w:val="en-US" w:eastAsia="zh-CN"/>
        </w:rPr>
        <w:t>http://politics.people.com.cn/n1/2023/0106/c1001-32600738.html</w:t>
      </w:r>
      <w:r>
        <w:rPr>
          <w:rFonts w:hint="eastAsia"/>
          <w:color w:val="7030A0"/>
          <w:u w:val="single"/>
          <w:lang w:val="en-US" w:eastAsia="zh-CN"/>
        </w:rPr>
        <w:fldChar w:fldCharType="end"/>
      </w:r>
    </w:p>
    <w:p>
      <w:pPr>
        <w:rPr>
          <w:rFonts w:hint="eastAsia" w:ascii="宋体" w:hAnsi="宋体" w:eastAsia="宋体" w:cs="宋体"/>
          <w:b w:val="0"/>
          <w:bCs w:val="0"/>
          <w:i w:val="0"/>
          <w:iCs w:val="0"/>
          <w:caps w:val="0"/>
          <w:color w:val="000000"/>
          <w:spacing w:val="0"/>
          <w:kern w:val="2"/>
          <w:sz w:val="21"/>
          <w:szCs w:val="21"/>
          <w:lang w:val="en-US" w:eastAsia="zh-CN" w:bidi="ar-SA"/>
        </w:rPr>
      </w:pPr>
      <w:r>
        <w:rPr>
          <w:rFonts w:hint="eastAsia"/>
          <w:lang w:val="en-US" w:eastAsia="zh-CN"/>
        </w:rPr>
        <w:t>2.</w:t>
      </w:r>
      <w:r>
        <w:rPr>
          <w:rFonts w:hint="eastAsia" w:ascii="宋体" w:hAnsi="宋体" w:eastAsia="宋体" w:cs="宋体"/>
          <w:b w:val="0"/>
          <w:bCs w:val="0"/>
          <w:i w:val="0"/>
          <w:iCs w:val="0"/>
          <w:caps w:val="0"/>
          <w:color w:val="000000"/>
          <w:spacing w:val="0"/>
          <w:kern w:val="2"/>
          <w:sz w:val="21"/>
          <w:szCs w:val="21"/>
          <w:lang w:val="en-US" w:eastAsia="zh-CN" w:bidi="ar-SA"/>
        </w:rPr>
        <w:fldChar w:fldCharType="begin"/>
      </w:r>
      <w:r>
        <w:rPr>
          <w:rFonts w:hint="eastAsia" w:ascii="宋体" w:hAnsi="宋体" w:eastAsia="宋体" w:cs="宋体"/>
          <w:b w:val="0"/>
          <w:bCs w:val="0"/>
          <w:i w:val="0"/>
          <w:iCs w:val="0"/>
          <w:caps w:val="0"/>
          <w:color w:val="000000"/>
          <w:spacing w:val="0"/>
          <w:kern w:val="2"/>
          <w:sz w:val="21"/>
          <w:szCs w:val="21"/>
          <w:lang w:val="en-US" w:eastAsia="zh-CN" w:bidi="ar-SA"/>
        </w:rPr>
        <w:instrText xml:space="preserve"> HYPERLINK "http://politics.people.com.cn/n1/2023/0505/c1024-32679601.html" \t "http://politics.people.com.cn/GB/1024/_blank" </w:instrText>
      </w:r>
      <w:r>
        <w:rPr>
          <w:rFonts w:hint="eastAsia" w:ascii="宋体" w:hAnsi="宋体" w:eastAsia="宋体" w:cs="宋体"/>
          <w:b w:val="0"/>
          <w:bCs w:val="0"/>
          <w:i w:val="0"/>
          <w:iCs w:val="0"/>
          <w:caps w:val="0"/>
          <w:color w:val="000000"/>
          <w:spacing w:val="0"/>
          <w:kern w:val="2"/>
          <w:sz w:val="21"/>
          <w:szCs w:val="21"/>
          <w:lang w:val="en-US" w:eastAsia="zh-CN" w:bidi="ar-SA"/>
        </w:rPr>
        <w:fldChar w:fldCharType="separate"/>
      </w:r>
      <w:r>
        <w:rPr>
          <w:rFonts w:hint="eastAsia" w:ascii="宋体" w:hAnsi="宋体" w:eastAsia="宋体" w:cs="宋体"/>
          <w:b w:val="0"/>
          <w:bCs w:val="0"/>
          <w:i w:val="0"/>
          <w:iCs w:val="0"/>
          <w:caps w:val="0"/>
          <w:color w:val="000000"/>
          <w:spacing w:val="0"/>
          <w:kern w:val="2"/>
          <w:sz w:val="21"/>
          <w:szCs w:val="21"/>
          <w:lang w:val="en-US" w:eastAsia="zh-CN" w:bidi="ar-SA"/>
        </w:rPr>
        <w:t>习近平主持召开二十届中央财经委员会第一次会议强调 加快建设以实体经济为支撑的现代</w:t>
      </w:r>
      <w:r>
        <w:rPr>
          <w:rFonts w:hint="eastAsia" w:ascii="宋体" w:hAnsi="宋体" w:eastAsia="宋体" w:cs="宋体"/>
          <w:b w:val="0"/>
          <w:bCs w:val="0"/>
          <w:i w:val="0"/>
          <w:iCs w:val="0"/>
          <w:caps w:val="0"/>
          <w:color w:val="000000"/>
          <w:spacing w:val="0"/>
          <w:kern w:val="2"/>
          <w:sz w:val="21"/>
          <w:szCs w:val="21"/>
          <w:lang w:val="en-US" w:eastAsia="zh-CN" w:bidi="ar-SA"/>
        </w:rPr>
        <w:fldChar w:fldCharType="end"/>
      </w:r>
    </w:p>
    <w:p>
      <w:pPr>
        <w:numPr>
          <w:ilvl w:val="0"/>
          <w:numId w:val="0"/>
        </w:numPr>
        <w:rPr>
          <w:rFonts w:hint="default"/>
          <w:lang w:val="en-US" w:eastAsia="zh-CN"/>
        </w:rPr>
      </w:pPr>
      <w:r>
        <w:rPr>
          <w:rFonts w:hint="default"/>
          <w:color w:val="7030A0"/>
          <w:u w:val="single"/>
          <w:lang w:val="en-US" w:eastAsia="zh-CN"/>
        </w:rPr>
        <w:fldChar w:fldCharType="begin"/>
      </w:r>
      <w:r>
        <w:rPr>
          <w:rFonts w:hint="default"/>
          <w:color w:val="7030A0"/>
          <w:u w:val="single"/>
          <w:lang w:val="en-US" w:eastAsia="zh-CN"/>
        </w:rPr>
        <w:instrText xml:space="preserve"> HYPERLINK "http://politics.people.com.cn/n1/2023/0505/c1024-32679601.html" </w:instrText>
      </w:r>
      <w:r>
        <w:rPr>
          <w:rFonts w:hint="default"/>
          <w:color w:val="7030A0"/>
          <w:u w:val="single"/>
          <w:lang w:val="en-US" w:eastAsia="zh-CN"/>
        </w:rPr>
        <w:fldChar w:fldCharType="separate"/>
      </w:r>
      <w:r>
        <w:rPr>
          <w:rFonts w:hint="default"/>
          <w:color w:val="7030A0"/>
          <w:u w:val="single"/>
          <w:lang w:val="en-US" w:eastAsia="zh-CN"/>
        </w:rPr>
        <w:t>http://politics.people.com.cn/n1/2023/0505/c1024-32679601.html</w:t>
      </w:r>
      <w:r>
        <w:rPr>
          <w:rFonts w:hint="default"/>
          <w:color w:val="7030A0"/>
          <w:u w:val="single"/>
          <w:lang w:val="en-US" w:eastAsia="zh-CN"/>
        </w:rPr>
        <w:fldChar w:fldCharType="end"/>
      </w:r>
    </w:p>
    <w:p>
      <w:pPr>
        <w:rPr>
          <w:rFonts w:hint="eastAsia" w:ascii="宋体" w:hAnsi="宋体" w:eastAsia="宋体" w:cs="宋体"/>
          <w:b w:val="0"/>
          <w:bCs w:val="0"/>
          <w:i w:val="0"/>
          <w:iCs w:val="0"/>
          <w:caps w:val="0"/>
          <w:color w:val="000000"/>
          <w:spacing w:val="0"/>
          <w:kern w:val="2"/>
          <w:sz w:val="21"/>
          <w:szCs w:val="21"/>
          <w:lang w:val="en-US" w:eastAsia="zh-CN" w:bidi="ar-SA"/>
        </w:rPr>
      </w:pPr>
      <w:r>
        <w:rPr>
          <w:rFonts w:hint="eastAsia"/>
          <w:lang w:val="en-US" w:eastAsia="zh-CN"/>
        </w:rPr>
        <w:t>3.</w:t>
      </w:r>
      <w:r>
        <w:rPr>
          <w:rFonts w:hint="eastAsia" w:ascii="宋体" w:hAnsi="宋体" w:eastAsia="宋体" w:cs="宋体"/>
          <w:b w:val="0"/>
          <w:bCs w:val="0"/>
          <w:i w:val="0"/>
          <w:iCs w:val="0"/>
          <w:caps w:val="0"/>
          <w:color w:val="000000"/>
          <w:spacing w:val="0"/>
          <w:kern w:val="2"/>
          <w:sz w:val="21"/>
          <w:szCs w:val="21"/>
          <w:lang w:val="en-US" w:eastAsia="zh-CN" w:bidi="ar-SA"/>
        </w:rPr>
        <w:fldChar w:fldCharType="begin"/>
      </w:r>
      <w:r>
        <w:rPr>
          <w:rFonts w:hint="eastAsia" w:ascii="宋体" w:hAnsi="宋体" w:eastAsia="宋体" w:cs="宋体"/>
          <w:b w:val="0"/>
          <w:bCs w:val="0"/>
          <w:i w:val="0"/>
          <w:iCs w:val="0"/>
          <w:caps w:val="0"/>
          <w:color w:val="000000"/>
          <w:spacing w:val="0"/>
          <w:kern w:val="2"/>
          <w:sz w:val="21"/>
          <w:szCs w:val="21"/>
          <w:lang w:val="en-US" w:eastAsia="zh-CN" w:bidi="ar-SA"/>
        </w:rPr>
        <w:instrText xml:space="preserve"> HYPERLINK "http://politics.people.com.cn/n1/2023/0510/c1024-32683298.html" \t "http://politics.people.com.cn/GB/1024/_blank" </w:instrText>
      </w:r>
      <w:r>
        <w:rPr>
          <w:rFonts w:hint="eastAsia" w:ascii="宋体" w:hAnsi="宋体" w:eastAsia="宋体" w:cs="宋体"/>
          <w:b w:val="0"/>
          <w:bCs w:val="0"/>
          <w:i w:val="0"/>
          <w:iCs w:val="0"/>
          <w:caps w:val="0"/>
          <w:color w:val="000000"/>
          <w:spacing w:val="0"/>
          <w:kern w:val="2"/>
          <w:sz w:val="21"/>
          <w:szCs w:val="21"/>
          <w:lang w:val="en-US" w:eastAsia="zh-CN" w:bidi="ar-SA"/>
        </w:rPr>
        <w:fldChar w:fldCharType="separate"/>
      </w:r>
      <w:r>
        <w:rPr>
          <w:rFonts w:hint="eastAsia" w:ascii="宋体" w:hAnsi="宋体" w:eastAsia="宋体" w:cs="宋体"/>
          <w:b w:val="0"/>
          <w:bCs w:val="0"/>
          <w:i w:val="0"/>
          <w:iCs w:val="0"/>
          <w:caps w:val="0"/>
          <w:color w:val="000000"/>
          <w:spacing w:val="0"/>
          <w:kern w:val="2"/>
          <w:sz w:val="21"/>
          <w:szCs w:val="21"/>
          <w:lang w:val="en-US" w:eastAsia="zh-CN" w:bidi="ar-SA"/>
        </w:rPr>
        <w:t>习近平在河北雄安新区考察并主持召开高标准高质量推进雄安新区建设座谈会</w:t>
      </w:r>
      <w:r>
        <w:rPr>
          <w:rFonts w:hint="eastAsia" w:ascii="宋体" w:hAnsi="宋体" w:eastAsia="宋体" w:cs="宋体"/>
          <w:b w:val="0"/>
          <w:bCs w:val="0"/>
          <w:i w:val="0"/>
          <w:iCs w:val="0"/>
          <w:caps w:val="0"/>
          <w:color w:val="000000"/>
          <w:spacing w:val="0"/>
          <w:kern w:val="2"/>
          <w:sz w:val="21"/>
          <w:szCs w:val="21"/>
          <w:lang w:val="en-US" w:eastAsia="zh-CN" w:bidi="ar-SA"/>
        </w:rPr>
        <w:fldChar w:fldCharType="end"/>
      </w:r>
    </w:p>
    <w:p>
      <w:pPr>
        <w:numPr>
          <w:ilvl w:val="0"/>
          <w:numId w:val="0"/>
        </w:numPr>
        <w:rPr>
          <w:rFonts w:hint="default"/>
          <w:color w:val="7030A0"/>
          <w:u w:val="single"/>
          <w:lang w:val="en-US" w:eastAsia="zh-CN"/>
        </w:rPr>
      </w:pPr>
      <w:r>
        <w:rPr>
          <w:rFonts w:hint="default"/>
          <w:color w:val="7030A0"/>
          <w:u w:val="single"/>
          <w:lang w:val="en-US" w:eastAsia="zh-CN"/>
        </w:rPr>
        <w:fldChar w:fldCharType="begin"/>
      </w:r>
      <w:r>
        <w:rPr>
          <w:rFonts w:hint="default"/>
          <w:color w:val="7030A0"/>
          <w:u w:val="single"/>
          <w:lang w:val="en-US" w:eastAsia="zh-CN"/>
        </w:rPr>
        <w:instrText xml:space="preserve"> HYPERLINK "http://politics.people.com.cn/n1/2023/0510/c1024-32683298.html" </w:instrText>
      </w:r>
      <w:r>
        <w:rPr>
          <w:rFonts w:hint="default"/>
          <w:color w:val="7030A0"/>
          <w:u w:val="single"/>
          <w:lang w:val="en-US" w:eastAsia="zh-CN"/>
        </w:rPr>
        <w:fldChar w:fldCharType="separate"/>
      </w:r>
      <w:r>
        <w:rPr>
          <w:rFonts w:hint="default"/>
          <w:color w:val="7030A0"/>
          <w:u w:val="single"/>
          <w:lang w:val="en-US" w:eastAsia="zh-CN"/>
        </w:rPr>
        <w:t>http://politics.people.com.cn/n1/2023/0510/c1024-32683298.html</w:t>
      </w:r>
      <w:r>
        <w:rPr>
          <w:rFonts w:hint="default"/>
          <w:color w:val="7030A0"/>
          <w:u w:val="single"/>
          <w:lang w:val="en-US" w:eastAsia="zh-CN"/>
        </w:rPr>
        <w:fldChar w:fldCharType="end"/>
      </w:r>
    </w:p>
    <w:p>
      <w:pPr>
        <w:numPr>
          <w:ilvl w:val="0"/>
          <w:numId w:val="0"/>
        </w:numPr>
        <w:rPr>
          <w:rFonts w:hint="default"/>
          <w:lang w:val="en-US" w:eastAsia="zh-CN"/>
        </w:rPr>
      </w:pPr>
      <w:r>
        <w:rPr>
          <w:rFonts w:hint="eastAsia"/>
          <w:lang w:val="en-US" w:eastAsia="zh-CN"/>
        </w:rPr>
        <w:t>4.</w:t>
      </w:r>
      <w:r>
        <w:rPr>
          <w:rFonts w:hint="eastAsia" w:ascii="宋体" w:hAnsi="宋体" w:eastAsia="宋体" w:cs="宋体"/>
          <w:b w:val="0"/>
          <w:bCs w:val="0"/>
          <w:i w:val="0"/>
          <w:iCs w:val="0"/>
          <w:caps w:val="0"/>
          <w:color w:val="000000"/>
          <w:spacing w:val="0"/>
          <w:kern w:val="2"/>
          <w:sz w:val="21"/>
          <w:szCs w:val="21"/>
          <w:lang w:val="en-US" w:eastAsia="zh-CN" w:bidi="ar-SA"/>
        </w:rPr>
        <w:fldChar w:fldCharType="begin"/>
      </w:r>
      <w:r>
        <w:rPr>
          <w:rFonts w:hint="eastAsia" w:ascii="宋体" w:hAnsi="宋体" w:eastAsia="宋体" w:cs="宋体"/>
          <w:b w:val="0"/>
          <w:bCs w:val="0"/>
          <w:i w:val="0"/>
          <w:iCs w:val="0"/>
          <w:caps w:val="0"/>
          <w:color w:val="000000"/>
          <w:spacing w:val="0"/>
          <w:kern w:val="2"/>
          <w:sz w:val="21"/>
          <w:szCs w:val="21"/>
          <w:lang w:val="en-US" w:eastAsia="zh-CN" w:bidi="ar-SA"/>
        </w:rPr>
        <w:instrText xml:space="preserve"> HYPERLINK "http://politics.people.com.cn/n1/2023/0512/c1024-32685185.html" \t "http://politics.people.com.cn/GB/1024/_blank" </w:instrText>
      </w:r>
      <w:r>
        <w:rPr>
          <w:rFonts w:hint="eastAsia" w:ascii="宋体" w:hAnsi="宋体" w:eastAsia="宋体" w:cs="宋体"/>
          <w:b w:val="0"/>
          <w:bCs w:val="0"/>
          <w:i w:val="0"/>
          <w:iCs w:val="0"/>
          <w:caps w:val="0"/>
          <w:color w:val="000000"/>
          <w:spacing w:val="0"/>
          <w:kern w:val="2"/>
          <w:sz w:val="21"/>
          <w:szCs w:val="21"/>
          <w:lang w:val="en-US" w:eastAsia="zh-CN" w:bidi="ar-SA"/>
        </w:rPr>
        <w:fldChar w:fldCharType="separate"/>
      </w:r>
      <w:r>
        <w:rPr>
          <w:rFonts w:hint="eastAsia" w:ascii="宋体" w:hAnsi="宋体" w:eastAsia="宋体" w:cs="宋体"/>
          <w:b w:val="0"/>
          <w:bCs w:val="0"/>
          <w:i w:val="0"/>
          <w:iCs w:val="0"/>
          <w:caps w:val="0"/>
          <w:color w:val="000000"/>
          <w:spacing w:val="0"/>
          <w:kern w:val="2"/>
          <w:sz w:val="21"/>
          <w:szCs w:val="21"/>
          <w:lang w:val="en-US" w:eastAsia="zh-CN" w:bidi="ar-SA"/>
        </w:rPr>
        <w:t>习近平在河北考察并主持召开深入推进京津冀协同发展座谈会</w:t>
      </w:r>
      <w:r>
        <w:rPr>
          <w:rFonts w:hint="eastAsia" w:ascii="宋体" w:hAnsi="宋体" w:eastAsia="宋体" w:cs="宋体"/>
          <w:b w:val="0"/>
          <w:bCs w:val="0"/>
          <w:i w:val="0"/>
          <w:iCs w:val="0"/>
          <w:caps w:val="0"/>
          <w:color w:val="000000"/>
          <w:spacing w:val="0"/>
          <w:kern w:val="2"/>
          <w:sz w:val="21"/>
          <w:szCs w:val="21"/>
          <w:lang w:val="en-US" w:eastAsia="zh-CN" w:bidi="ar-SA"/>
        </w:rPr>
        <w:fldChar w:fldCharType="end"/>
      </w:r>
    </w:p>
    <w:p>
      <w:pPr>
        <w:numPr>
          <w:ilvl w:val="0"/>
          <w:numId w:val="0"/>
        </w:numPr>
        <w:rPr>
          <w:rFonts w:hint="default"/>
          <w:color w:val="7030A0"/>
          <w:u w:val="single"/>
          <w:lang w:val="en-US" w:eastAsia="zh-CN"/>
        </w:rPr>
      </w:pPr>
      <w:r>
        <w:rPr>
          <w:rFonts w:hint="default"/>
          <w:color w:val="7030A0"/>
          <w:u w:val="single"/>
          <w:lang w:val="en-US" w:eastAsia="zh-CN"/>
        </w:rPr>
        <w:fldChar w:fldCharType="begin"/>
      </w:r>
      <w:r>
        <w:rPr>
          <w:rFonts w:hint="default"/>
          <w:color w:val="7030A0"/>
          <w:u w:val="single"/>
          <w:lang w:val="en-US" w:eastAsia="zh-CN"/>
        </w:rPr>
        <w:instrText xml:space="preserve"> HYPERLINK "http://politics.people.com.cn/n1/2023/0512/c1024-32685185.html" </w:instrText>
      </w:r>
      <w:r>
        <w:rPr>
          <w:rFonts w:hint="default"/>
          <w:color w:val="7030A0"/>
          <w:u w:val="single"/>
          <w:lang w:val="en-US" w:eastAsia="zh-CN"/>
        </w:rPr>
        <w:fldChar w:fldCharType="separate"/>
      </w:r>
      <w:r>
        <w:rPr>
          <w:rFonts w:hint="default"/>
          <w:color w:val="7030A0"/>
          <w:u w:val="single"/>
          <w:lang w:val="en-US" w:eastAsia="zh-CN"/>
        </w:rPr>
        <w:t>http://politics.people.com.cn/n1/2023/0512/c1024-32685185.html</w:t>
      </w:r>
      <w:r>
        <w:rPr>
          <w:rFonts w:hint="default"/>
          <w:color w:val="7030A0"/>
          <w:u w:val="single"/>
          <w:lang w:val="en-US" w:eastAsia="zh-CN"/>
        </w:rPr>
        <w:fldChar w:fldCharType="end"/>
      </w:r>
    </w:p>
    <w:p>
      <w:pPr>
        <w:numPr>
          <w:ilvl w:val="0"/>
          <w:numId w:val="0"/>
        </w:numPr>
        <w:ind w:leftChars="0"/>
        <w:rPr>
          <w:rFonts w:hint="default"/>
          <w:lang w:val="en-US" w:eastAsia="zh-CN"/>
        </w:rPr>
      </w:pPr>
      <w:r>
        <w:rPr>
          <w:rFonts w:hint="eastAsia"/>
          <w:lang w:val="en-US" w:eastAsia="zh-CN"/>
        </w:rPr>
        <w:t>5.</w:t>
      </w:r>
      <w:r>
        <w:rPr>
          <w:rFonts w:hint="eastAsia" w:ascii="宋体" w:hAnsi="宋体" w:eastAsia="宋体" w:cs="宋体"/>
          <w:i w:val="0"/>
          <w:iCs w:val="0"/>
          <w:caps w:val="0"/>
          <w:color w:val="000000"/>
          <w:spacing w:val="0"/>
          <w:sz w:val="16"/>
          <w:szCs w:val="16"/>
          <w:u w:val="none"/>
          <w:shd w:val="clear" w:fill="FFFFFF"/>
        </w:rPr>
        <w:fldChar w:fldCharType="begin"/>
      </w:r>
      <w:r>
        <w:rPr>
          <w:rFonts w:hint="eastAsia" w:ascii="宋体" w:hAnsi="宋体" w:eastAsia="宋体" w:cs="宋体"/>
          <w:i w:val="0"/>
          <w:iCs w:val="0"/>
          <w:caps w:val="0"/>
          <w:color w:val="000000"/>
          <w:spacing w:val="0"/>
          <w:sz w:val="16"/>
          <w:szCs w:val="16"/>
          <w:u w:val="none"/>
          <w:shd w:val="clear" w:fill="FFFFFF"/>
        </w:rPr>
        <w:instrText xml:space="preserve"> HYPERLINK "http://politics.people.com.cn/n1/2023/0515/c1024-32686634.html" \t "http://politics.people.com.cn/GB/1024/_blank" </w:instrText>
      </w:r>
      <w:r>
        <w:rPr>
          <w:rFonts w:hint="eastAsia" w:ascii="宋体" w:hAnsi="宋体" w:eastAsia="宋体" w:cs="宋体"/>
          <w:i w:val="0"/>
          <w:iCs w:val="0"/>
          <w:caps w:val="0"/>
          <w:color w:val="000000"/>
          <w:spacing w:val="0"/>
          <w:sz w:val="16"/>
          <w:szCs w:val="16"/>
          <w:u w:val="none"/>
          <w:shd w:val="clear" w:fill="FFFFFF"/>
        </w:rPr>
        <w:fldChar w:fldCharType="separate"/>
      </w:r>
      <w:r>
        <w:rPr>
          <w:rFonts w:hint="eastAsia" w:ascii="宋体" w:hAnsi="宋体" w:eastAsia="宋体" w:cs="宋体"/>
          <w:b w:val="0"/>
          <w:bCs w:val="0"/>
          <w:i w:val="0"/>
          <w:iCs w:val="0"/>
          <w:caps w:val="0"/>
          <w:color w:val="000000"/>
          <w:spacing w:val="0"/>
          <w:kern w:val="2"/>
          <w:sz w:val="21"/>
          <w:szCs w:val="21"/>
          <w:lang w:val="en-US" w:eastAsia="zh-CN" w:bidi="ar-SA"/>
        </w:rPr>
        <w:t>习近平复信中国石油大学（北京）的中亚留学生</w:t>
      </w:r>
      <w:r>
        <w:rPr>
          <w:rFonts w:hint="eastAsia" w:ascii="宋体" w:hAnsi="宋体" w:eastAsia="宋体" w:cs="宋体"/>
          <w:i w:val="0"/>
          <w:iCs w:val="0"/>
          <w:caps w:val="0"/>
          <w:color w:val="000000"/>
          <w:spacing w:val="0"/>
          <w:sz w:val="16"/>
          <w:szCs w:val="16"/>
          <w:u w:val="none"/>
          <w:shd w:val="clear" w:fill="FFFFFF"/>
        </w:rPr>
        <w:fldChar w:fldCharType="end"/>
      </w:r>
    </w:p>
    <w:p>
      <w:pPr>
        <w:numPr>
          <w:ilvl w:val="0"/>
          <w:numId w:val="0"/>
        </w:numPr>
        <w:rPr>
          <w:rFonts w:hint="default"/>
          <w:color w:val="7030A0"/>
          <w:u w:val="single"/>
          <w:lang w:val="en-US" w:eastAsia="zh-CN"/>
        </w:rPr>
      </w:pPr>
      <w:r>
        <w:rPr>
          <w:rFonts w:hint="default"/>
          <w:color w:val="7030A0"/>
          <w:u w:val="single"/>
          <w:lang w:val="en-US" w:eastAsia="zh-CN"/>
        </w:rPr>
        <w:fldChar w:fldCharType="begin"/>
      </w:r>
      <w:r>
        <w:rPr>
          <w:rFonts w:hint="default"/>
          <w:color w:val="7030A0"/>
          <w:u w:val="single"/>
          <w:lang w:val="en-US" w:eastAsia="zh-CN"/>
        </w:rPr>
        <w:instrText xml:space="preserve"> HYPERLINK "http://politics.people.com.cn/n1/2023/0515/c1024-32686634.html" </w:instrText>
      </w:r>
      <w:r>
        <w:rPr>
          <w:rFonts w:hint="default"/>
          <w:color w:val="7030A0"/>
          <w:u w:val="single"/>
          <w:lang w:val="en-US" w:eastAsia="zh-CN"/>
        </w:rPr>
        <w:fldChar w:fldCharType="separate"/>
      </w:r>
      <w:r>
        <w:rPr>
          <w:rFonts w:hint="default"/>
          <w:color w:val="7030A0"/>
          <w:u w:val="single"/>
          <w:lang w:val="en-US" w:eastAsia="zh-CN"/>
        </w:rPr>
        <w:t>http://politics.people.com.cn/n1/2023/0515/c1024-32686634.html</w:t>
      </w:r>
      <w:r>
        <w:rPr>
          <w:rFonts w:hint="default"/>
          <w:color w:val="7030A0"/>
          <w:u w:val="single"/>
          <w:lang w:val="en-US" w:eastAsia="zh-CN"/>
        </w:rPr>
        <w:fldChar w:fldCharType="end"/>
      </w:r>
    </w:p>
    <w:p>
      <w:pPr>
        <w:rPr>
          <w:rFonts w:hint="eastAsia" w:ascii="宋体" w:hAnsi="宋体" w:eastAsia="宋体" w:cs="宋体"/>
          <w:b w:val="0"/>
          <w:bCs w:val="0"/>
          <w:i w:val="0"/>
          <w:iCs w:val="0"/>
          <w:caps w:val="0"/>
          <w:color w:val="000000"/>
          <w:spacing w:val="0"/>
          <w:kern w:val="2"/>
          <w:sz w:val="21"/>
          <w:szCs w:val="21"/>
          <w:lang w:val="en-US" w:eastAsia="zh-CN" w:bidi="ar-SA"/>
        </w:rPr>
      </w:pPr>
      <w:r>
        <w:rPr>
          <w:rFonts w:hint="eastAsia"/>
          <w:lang w:val="en-US" w:eastAsia="zh-CN"/>
        </w:rPr>
        <w:t>6.</w:t>
      </w:r>
      <w:r>
        <w:rPr>
          <w:rFonts w:hint="eastAsia" w:ascii="宋体" w:hAnsi="宋体" w:eastAsia="宋体" w:cs="宋体"/>
          <w:b w:val="0"/>
          <w:bCs w:val="0"/>
          <w:i w:val="0"/>
          <w:iCs w:val="0"/>
          <w:caps w:val="0"/>
          <w:color w:val="000000"/>
          <w:spacing w:val="0"/>
          <w:kern w:val="2"/>
          <w:sz w:val="21"/>
          <w:szCs w:val="21"/>
          <w:lang w:val="en-US" w:eastAsia="zh-CN" w:bidi="ar-SA"/>
        </w:rPr>
        <w:fldChar w:fldCharType="begin"/>
      </w:r>
      <w:r>
        <w:rPr>
          <w:rFonts w:hint="eastAsia" w:ascii="宋体" w:hAnsi="宋体" w:eastAsia="宋体" w:cs="宋体"/>
          <w:b w:val="0"/>
          <w:bCs w:val="0"/>
          <w:i w:val="0"/>
          <w:iCs w:val="0"/>
          <w:caps w:val="0"/>
          <w:color w:val="000000"/>
          <w:spacing w:val="0"/>
          <w:kern w:val="2"/>
          <w:sz w:val="21"/>
          <w:szCs w:val="21"/>
          <w:lang w:val="en-US" w:eastAsia="zh-CN" w:bidi="ar-SA"/>
        </w:rPr>
        <w:instrText xml:space="preserve"> HYPERLINK "http://politics.people.com.cn/n1/2023/0510/c1024-32683298.html" \t "http://politics.people.com.cn/GB/1024/_blank" </w:instrText>
      </w:r>
      <w:r>
        <w:rPr>
          <w:rFonts w:hint="eastAsia" w:ascii="宋体" w:hAnsi="宋体" w:eastAsia="宋体" w:cs="宋体"/>
          <w:b w:val="0"/>
          <w:bCs w:val="0"/>
          <w:i w:val="0"/>
          <w:iCs w:val="0"/>
          <w:caps w:val="0"/>
          <w:color w:val="000000"/>
          <w:spacing w:val="0"/>
          <w:kern w:val="2"/>
          <w:sz w:val="21"/>
          <w:szCs w:val="21"/>
          <w:lang w:val="en-US" w:eastAsia="zh-CN" w:bidi="ar-SA"/>
        </w:rPr>
        <w:fldChar w:fldCharType="separate"/>
      </w:r>
      <w:r>
        <w:rPr>
          <w:rFonts w:hint="eastAsia" w:ascii="宋体" w:hAnsi="宋体" w:eastAsia="宋体" w:cs="宋体"/>
          <w:b w:val="0"/>
          <w:bCs w:val="0"/>
          <w:i w:val="0"/>
          <w:iCs w:val="0"/>
          <w:caps w:val="0"/>
          <w:color w:val="000000"/>
          <w:spacing w:val="0"/>
          <w:kern w:val="2"/>
          <w:sz w:val="21"/>
          <w:szCs w:val="21"/>
          <w:lang w:val="en-US" w:eastAsia="zh-CN" w:bidi="ar-SA"/>
        </w:rPr>
        <w:t>习近平在河北雄安新区考察并主持召开高标准高质量推进雄安新区建设座谈会</w:t>
      </w:r>
      <w:r>
        <w:rPr>
          <w:rFonts w:hint="eastAsia" w:ascii="宋体" w:hAnsi="宋体" w:eastAsia="宋体" w:cs="宋体"/>
          <w:b w:val="0"/>
          <w:bCs w:val="0"/>
          <w:i w:val="0"/>
          <w:iCs w:val="0"/>
          <w:caps w:val="0"/>
          <w:color w:val="000000"/>
          <w:spacing w:val="0"/>
          <w:kern w:val="2"/>
          <w:sz w:val="21"/>
          <w:szCs w:val="21"/>
          <w:lang w:val="en-US" w:eastAsia="zh-CN" w:bidi="ar-SA"/>
        </w:rPr>
        <w:fldChar w:fldCharType="end"/>
      </w:r>
    </w:p>
    <w:p>
      <w:pPr>
        <w:jc w:val="left"/>
        <w:rPr>
          <w:rStyle w:val="7"/>
          <w:rFonts w:hint="default" w:ascii="Calibri" w:hAnsi="Calibri" w:eastAsia="宋体" w:cs="Calibri"/>
          <w:color w:val="7030A0"/>
          <w:lang w:val="en-US" w:eastAsia="zh-CN"/>
        </w:rPr>
      </w:pPr>
      <w:r>
        <w:rPr>
          <w:rStyle w:val="7"/>
          <w:rFonts w:hint="default" w:ascii="Calibri" w:hAnsi="Calibri" w:eastAsia="宋体" w:cs="Calibri"/>
          <w:color w:val="7030A0"/>
          <w:lang w:val="en-US" w:eastAsia="zh-CN"/>
        </w:rPr>
        <w:fldChar w:fldCharType="begin"/>
      </w:r>
      <w:r>
        <w:rPr>
          <w:rStyle w:val="7"/>
          <w:rFonts w:hint="default" w:ascii="Calibri" w:hAnsi="Calibri" w:eastAsia="宋体" w:cs="Calibri"/>
          <w:color w:val="7030A0"/>
          <w:lang w:val="en-US" w:eastAsia="zh-CN"/>
        </w:rPr>
        <w:instrText xml:space="preserve"> HYPERLINK "http://politics.people.com.cn/n1/2023/0510/c1024-32683298.html" </w:instrText>
      </w:r>
      <w:r>
        <w:rPr>
          <w:rStyle w:val="7"/>
          <w:rFonts w:hint="default" w:ascii="Calibri" w:hAnsi="Calibri" w:eastAsia="宋体" w:cs="Calibri"/>
          <w:color w:val="7030A0"/>
          <w:lang w:val="en-US" w:eastAsia="zh-CN"/>
        </w:rPr>
        <w:fldChar w:fldCharType="separate"/>
      </w:r>
      <w:r>
        <w:rPr>
          <w:rStyle w:val="7"/>
          <w:rFonts w:hint="default" w:ascii="Calibri" w:hAnsi="Calibri" w:eastAsia="宋体" w:cs="Calibri"/>
          <w:color w:val="7030A0"/>
          <w:lang w:val="en-US" w:eastAsia="zh-CN"/>
        </w:rPr>
        <w:t>http://politics.people.com.cn/n1/2023/0510/c1024-32683298.html</w:t>
      </w:r>
      <w:r>
        <w:rPr>
          <w:rStyle w:val="7"/>
          <w:rFonts w:hint="default" w:ascii="Calibri" w:hAnsi="Calibri" w:eastAsia="宋体" w:cs="Calibri"/>
          <w:color w:val="7030A0"/>
          <w:lang w:val="en-US" w:eastAsia="zh-CN"/>
        </w:rPr>
        <w:fldChar w:fldCharType="end"/>
      </w:r>
    </w:p>
    <w:p>
      <w:pPr>
        <w:rPr>
          <w:rFonts w:hint="eastAsia" w:ascii="宋体" w:hAnsi="宋体" w:eastAsia="宋体" w:cs="宋体"/>
          <w:b w:val="0"/>
          <w:bCs w:val="0"/>
          <w:i w:val="0"/>
          <w:iCs w:val="0"/>
          <w:caps w:val="0"/>
          <w:color w:val="000000"/>
          <w:spacing w:val="0"/>
          <w:kern w:val="2"/>
          <w:sz w:val="21"/>
          <w:szCs w:val="21"/>
          <w:lang w:val="en-US" w:eastAsia="zh-CN" w:bidi="ar-SA"/>
        </w:rPr>
      </w:pPr>
      <w:r>
        <w:rPr>
          <w:rFonts w:hint="eastAsia"/>
          <w:lang w:val="en-US" w:eastAsia="zh-CN"/>
        </w:rPr>
        <w:t>7.</w:t>
      </w:r>
      <w:r>
        <w:rPr>
          <w:rFonts w:hint="eastAsia" w:ascii="宋体" w:hAnsi="宋体" w:eastAsia="宋体" w:cs="宋体"/>
          <w:b w:val="0"/>
          <w:bCs w:val="0"/>
          <w:i w:val="0"/>
          <w:iCs w:val="0"/>
          <w:caps w:val="0"/>
          <w:color w:val="000000"/>
          <w:spacing w:val="0"/>
          <w:kern w:val="2"/>
          <w:sz w:val="21"/>
          <w:szCs w:val="21"/>
          <w:lang w:val="en-US" w:eastAsia="zh-CN" w:bidi="ar-SA"/>
        </w:rPr>
        <w:fldChar w:fldCharType="begin"/>
      </w:r>
      <w:r>
        <w:rPr>
          <w:rFonts w:hint="eastAsia" w:ascii="宋体" w:hAnsi="宋体" w:eastAsia="宋体" w:cs="宋体"/>
          <w:b w:val="0"/>
          <w:bCs w:val="0"/>
          <w:i w:val="0"/>
          <w:iCs w:val="0"/>
          <w:caps w:val="0"/>
          <w:color w:val="000000"/>
          <w:spacing w:val="0"/>
          <w:kern w:val="2"/>
          <w:sz w:val="21"/>
          <w:szCs w:val="21"/>
          <w:lang w:val="en-US" w:eastAsia="zh-CN" w:bidi="ar-SA"/>
        </w:rPr>
        <w:instrText xml:space="preserve"> HYPERLINK "http://politics.people.com.cn/n1/2023/0512/c1024-32685185.html" \t "http://politics.people.com.cn/GB/1024/_blank" </w:instrText>
      </w:r>
      <w:r>
        <w:rPr>
          <w:rFonts w:hint="eastAsia" w:ascii="宋体" w:hAnsi="宋体" w:eastAsia="宋体" w:cs="宋体"/>
          <w:b w:val="0"/>
          <w:bCs w:val="0"/>
          <w:i w:val="0"/>
          <w:iCs w:val="0"/>
          <w:caps w:val="0"/>
          <w:color w:val="000000"/>
          <w:spacing w:val="0"/>
          <w:kern w:val="2"/>
          <w:sz w:val="21"/>
          <w:szCs w:val="21"/>
          <w:lang w:val="en-US" w:eastAsia="zh-CN" w:bidi="ar-SA"/>
        </w:rPr>
        <w:fldChar w:fldCharType="separate"/>
      </w:r>
      <w:r>
        <w:rPr>
          <w:rFonts w:hint="eastAsia" w:ascii="宋体" w:hAnsi="宋体" w:eastAsia="宋体" w:cs="宋体"/>
          <w:b w:val="0"/>
          <w:bCs w:val="0"/>
          <w:i w:val="0"/>
          <w:iCs w:val="0"/>
          <w:caps w:val="0"/>
          <w:color w:val="000000"/>
          <w:spacing w:val="0"/>
          <w:kern w:val="2"/>
          <w:sz w:val="21"/>
          <w:szCs w:val="21"/>
          <w:lang w:val="en-US" w:eastAsia="zh-CN" w:bidi="ar-SA"/>
        </w:rPr>
        <w:t>习近平在河北考察并主持召开深入推进京津冀协同发展座谈会</w:t>
      </w:r>
      <w:r>
        <w:rPr>
          <w:rFonts w:hint="eastAsia" w:ascii="宋体" w:hAnsi="宋体" w:eastAsia="宋体" w:cs="宋体"/>
          <w:b w:val="0"/>
          <w:bCs w:val="0"/>
          <w:i w:val="0"/>
          <w:iCs w:val="0"/>
          <w:caps w:val="0"/>
          <w:color w:val="000000"/>
          <w:spacing w:val="0"/>
          <w:kern w:val="2"/>
          <w:sz w:val="21"/>
          <w:szCs w:val="21"/>
          <w:lang w:val="en-US" w:eastAsia="zh-CN" w:bidi="ar-SA"/>
        </w:rPr>
        <w:fldChar w:fldCharType="end"/>
      </w:r>
    </w:p>
    <w:p>
      <w:pPr>
        <w:jc w:val="left"/>
        <w:rPr>
          <w:rStyle w:val="7"/>
          <w:rFonts w:hint="default" w:ascii="Calibri" w:hAnsi="Calibri" w:eastAsia="宋体" w:cs="Calibri"/>
          <w:color w:val="7030A0"/>
          <w:lang w:val="en-US" w:eastAsia="zh-CN"/>
        </w:rPr>
      </w:pPr>
      <w:r>
        <w:rPr>
          <w:rStyle w:val="7"/>
          <w:rFonts w:hint="default" w:ascii="Calibri" w:hAnsi="Calibri" w:eastAsia="宋体" w:cs="Calibri"/>
          <w:color w:val="7030A0"/>
          <w:lang w:val="en-US" w:eastAsia="zh-CN"/>
        </w:rPr>
        <w:fldChar w:fldCharType="begin"/>
      </w:r>
      <w:r>
        <w:rPr>
          <w:rStyle w:val="7"/>
          <w:rFonts w:hint="default" w:ascii="Calibri" w:hAnsi="Calibri" w:eastAsia="宋体" w:cs="Calibri"/>
          <w:color w:val="7030A0"/>
          <w:lang w:val="en-US" w:eastAsia="zh-CN"/>
        </w:rPr>
        <w:instrText xml:space="preserve"> HYPERLINK "http://politics.people.com.cn/n1/2023/0512/c1024-32685185.html" </w:instrText>
      </w:r>
      <w:r>
        <w:rPr>
          <w:rStyle w:val="7"/>
          <w:rFonts w:hint="default" w:ascii="Calibri" w:hAnsi="Calibri" w:eastAsia="宋体" w:cs="Calibri"/>
          <w:color w:val="7030A0"/>
          <w:lang w:val="en-US" w:eastAsia="zh-CN"/>
        </w:rPr>
        <w:fldChar w:fldCharType="separate"/>
      </w:r>
      <w:r>
        <w:rPr>
          <w:rStyle w:val="7"/>
          <w:rFonts w:hint="default" w:ascii="Calibri" w:hAnsi="Calibri" w:eastAsia="宋体" w:cs="Calibri"/>
          <w:color w:val="7030A0"/>
          <w:lang w:val="en-US" w:eastAsia="zh-CN"/>
        </w:rPr>
        <w:t>http://politics.people.com.cn/n1/2023/0512/c1024-32685185.html</w:t>
      </w:r>
      <w:r>
        <w:rPr>
          <w:rStyle w:val="7"/>
          <w:rFonts w:hint="default" w:ascii="Calibri" w:hAnsi="Calibri" w:eastAsia="宋体" w:cs="Calibri"/>
          <w:color w:val="7030A0"/>
          <w:lang w:val="en-US" w:eastAsia="zh-CN"/>
        </w:rPr>
        <w:fldChar w:fldCharType="end"/>
      </w:r>
    </w:p>
    <w:p>
      <w:pPr>
        <w:rPr>
          <w:rFonts w:hint="eastAsia" w:ascii="宋体" w:hAnsi="宋体" w:eastAsia="宋体" w:cs="宋体"/>
          <w:b w:val="0"/>
          <w:bCs w:val="0"/>
          <w:i w:val="0"/>
          <w:iCs w:val="0"/>
          <w:caps w:val="0"/>
          <w:color w:val="000000"/>
          <w:spacing w:val="0"/>
          <w:kern w:val="2"/>
          <w:sz w:val="21"/>
          <w:szCs w:val="21"/>
          <w:lang w:val="en-US" w:eastAsia="zh-CN" w:bidi="ar-SA"/>
        </w:rPr>
      </w:pPr>
      <w:r>
        <w:rPr>
          <w:rFonts w:hint="eastAsia"/>
          <w:lang w:val="en-US" w:eastAsia="zh-CN"/>
        </w:rPr>
        <w:t>8.</w:t>
      </w:r>
      <w:r>
        <w:rPr>
          <w:rFonts w:hint="eastAsia" w:ascii="宋体" w:hAnsi="宋体" w:eastAsia="宋体" w:cs="宋体"/>
          <w:b w:val="0"/>
          <w:bCs w:val="0"/>
          <w:i w:val="0"/>
          <w:iCs w:val="0"/>
          <w:caps w:val="0"/>
          <w:color w:val="000000"/>
          <w:spacing w:val="0"/>
          <w:kern w:val="2"/>
          <w:sz w:val="21"/>
          <w:szCs w:val="21"/>
          <w:lang w:val="en-US" w:eastAsia="zh-CN" w:bidi="ar-SA"/>
        </w:rPr>
        <w:fldChar w:fldCharType="begin"/>
      </w:r>
      <w:r>
        <w:rPr>
          <w:rFonts w:hint="eastAsia" w:ascii="宋体" w:hAnsi="宋体" w:eastAsia="宋体" w:cs="宋体"/>
          <w:b w:val="0"/>
          <w:bCs w:val="0"/>
          <w:i w:val="0"/>
          <w:iCs w:val="0"/>
          <w:caps w:val="0"/>
          <w:color w:val="000000"/>
          <w:spacing w:val="0"/>
          <w:kern w:val="2"/>
          <w:sz w:val="21"/>
          <w:szCs w:val="21"/>
          <w:lang w:val="en-US" w:eastAsia="zh-CN" w:bidi="ar-SA"/>
        </w:rPr>
        <w:instrText xml:space="preserve"> HYPERLINK "http://politics.people.com.cn/n1/2023/0516/c1024-32686732.html" \t "http://politics.people.com.cn/GB/1024/_blank" </w:instrText>
      </w:r>
      <w:r>
        <w:rPr>
          <w:rFonts w:hint="eastAsia" w:ascii="宋体" w:hAnsi="宋体" w:eastAsia="宋体" w:cs="宋体"/>
          <w:b w:val="0"/>
          <w:bCs w:val="0"/>
          <w:i w:val="0"/>
          <w:iCs w:val="0"/>
          <w:caps w:val="0"/>
          <w:color w:val="000000"/>
          <w:spacing w:val="0"/>
          <w:kern w:val="2"/>
          <w:sz w:val="21"/>
          <w:szCs w:val="21"/>
          <w:lang w:val="en-US" w:eastAsia="zh-CN" w:bidi="ar-SA"/>
        </w:rPr>
        <w:fldChar w:fldCharType="separate"/>
      </w:r>
      <w:r>
        <w:rPr>
          <w:rFonts w:hint="eastAsia" w:ascii="宋体" w:hAnsi="宋体" w:eastAsia="宋体" w:cs="宋体"/>
          <w:b w:val="0"/>
          <w:bCs w:val="0"/>
          <w:i w:val="0"/>
          <w:iCs w:val="0"/>
          <w:caps w:val="0"/>
          <w:color w:val="000000"/>
          <w:spacing w:val="0"/>
          <w:kern w:val="2"/>
          <w:sz w:val="21"/>
          <w:szCs w:val="21"/>
          <w:lang w:val="en-US" w:eastAsia="zh-CN" w:bidi="ar-SA"/>
        </w:rPr>
        <w:t>在二十届中央政治局第四次集体学习时的讲话</w:t>
      </w:r>
      <w:r>
        <w:rPr>
          <w:rFonts w:hint="eastAsia" w:ascii="宋体" w:hAnsi="宋体" w:eastAsia="宋体" w:cs="宋体"/>
          <w:b w:val="0"/>
          <w:bCs w:val="0"/>
          <w:i w:val="0"/>
          <w:iCs w:val="0"/>
          <w:caps w:val="0"/>
          <w:color w:val="000000"/>
          <w:spacing w:val="0"/>
          <w:kern w:val="2"/>
          <w:sz w:val="21"/>
          <w:szCs w:val="21"/>
          <w:lang w:val="en-US" w:eastAsia="zh-CN" w:bidi="ar-SA"/>
        </w:rPr>
        <w:fldChar w:fldCharType="end"/>
      </w:r>
    </w:p>
    <w:p>
      <w:pPr>
        <w:jc w:val="left"/>
        <w:rPr>
          <w:rStyle w:val="7"/>
          <w:rFonts w:hint="default" w:ascii="Calibri" w:hAnsi="Calibri" w:eastAsia="宋体" w:cs="Calibri"/>
          <w:color w:val="7030A0"/>
          <w:lang w:val="en-US" w:eastAsia="zh-CN"/>
        </w:rPr>
      </w:pPr>
      <w:r>
        <w:rPr>
          <w:rStyle w:val="7"/>
          <w:rFonts w:hint="default" w:ascii="Calibri" w:hAnsi="Calibri" w:eastAsia="宋体" w:cs="Calibri"/>
          <w:color w:val="7030A0"/>
          <w:lang w:val="en-US" w:eastAsia="zh-CN"/>
        </w:rPr>
        <w:fldChar w:fldCharType="begin"/>
      </w:r>
      <w:r>
        <w:rPr>
          <w:rStyle w:val="7"/>
          <w:rFonts w:hint="default" w:ascii="Calibri" w:hAnsi="Calibri" w:eastAsia="宋体" w:cs="Calibri"/>
          <w:color w:val="7030A0"/>
          <w:lang w:val="en-US" w:eastAsia="zh-CN"/>
        </w:rPr>
        <w:instrText xml:space="preserve"> HYPERLINK "http://politics.people.com.cn/n1/2023/0516/c1024-32686732.html" </w:instrText>
      </w:r>
      <w:r>
        <w:rPr>
          <w:rStyle w:val="7"/>
          <w:rFonts w:hint="default" w:ascii="Calibri" w:hAnsi="Calibri" w:eastAsia="宋体" w:cs="Calibri"/>
          <w:color w:val="7030A0"/>
          <w:lang w:val="en-US" w:eastAsia="zh-CN"/>
        </w:rPr>
        <w:fldChar w:fldCharType="separate"/>
      </w:r>
      <w:r>
        <w:rPr>
          <w:rStyle w:val="7"/>
          <w:rFonts w:hint="default" w:ascii="Calibri" w:hAnsi="Calibri" w:eastAsia="宋体" w:cs="Calibri"/>
          <w:color w:val="7030A0"/>
          <w:lang w:val="en-US" w:eastAsia="zh-CN"/>
        </w:rPr>
        <w:t>http://politics.people.com.cn/n1/2023/0516/c1024-32686732.html</w:t>
      </w:r>
      <w:r>
        <w:rPr>
          <w:rStyle w:val="7"/>
          <w:rFonts w:hint="default" w:ascii="Calibri" w:hAnsi="Calibri" w:eastAsia="宋体" w:cs="Calibri"/>
          <w:color w:val="7030A0"/>
          <w:lang w:val="en-US" w:eastAsia="zh-CN"/>
        </w:rPr>
        <w:fldChar w:fldCharType="end"/>
      </w:r>
    </w:p>
    <w:p>
      <w:pPr>
        <w:rPr>
          <w:rFonts w:hint="eastAsia" w:ascii="宋体" w:hAnsi="宋体" w:eastAsia="宋体" w:cs="宋体"/>
          <w:b w:val="0"/>
          <w:bCs w:val="0"/>
          <w:i w:val="0"/>
          <w:iCs w:val="0"/>
          <w:caps w:val="0"/>
          <w:color w:val="000000"/>
          <w:spacing w:val="0"/>
          <w:kern w:val="2"/>
          <w:sz w:val="16"/>
          <w:szCs w:val="16"/>
          <w:u w:val="none"/>
          <w:shd w:val="clear" w:fill="FFFFFF"/>
          <w:lang w:val="en-US" w:eastAsia="zh-CN" w:bidi="ar-SA"/>
        </w:rPr>
      </w:pPr>
      <w:r>
        <w:rPr>
          <w:rFonts w:hint="eastAsia"/>
          <w:lang w:val="en-US" w:eastAsia="zh-CN"/>
        </w:rPr>
        <w:t>9.</w:t>
      </w:r>
      <w:r>
        <w:rPr>
          <w:rFonts w:hint="eastAsia" w:ascii="宋体" w:hAnsi="宋体" w:eastAsia="宋体" w:cs="宋体"/>
          <w:b w:val="0"/>
          <w:bCs w:val="0"/>
          <w:i w:val="0"/>
          <w:iCs w:val="0"/>
          <w:caps w:val="0"/>
          <w:color w:val="000000"/>
          <w:spacing w:val="0"/>
          <w:kern w:val="2"/>
          <w:sz w:val="21"/>
          <w:szCs w:val="21"/>
          <w:lang w:val="en-US" w:eastAsia="zh-CN" w:bidi="ar-SA"/>
        </w:rPr>
        <w:t>习近平对一艘中国籍远洋渔船在印度洋中部海域倾覆作出重要指示</w:t>
      </w:r>
    </w:p>
    <w:p>
      <w:pPr>
        <w:jc w:val="left"/>
        <w:rPr>
          <w:rStyle w:val="7"/>
          <w:rFonts w:hint="default" w:ascii="Calibri" w:hAnsi="Calibri" w:eastAsia="宋体" w:cs="Calibri"/>
          <w:color w:val="7030A0"/>
          <w:lang w:val="en-US" w:eastAsia="zh-CN"/>
        </w:rPr>
      </w:pPr>
      <w:r>
        <w:rPr>
          <w:rStyle w:val="7"/>
          <w:rFonts w:hint="default" w:ascii="Calibri" w:hAnsi="Calibri" w:eastAsia="宋体" w:cs="Calibri"/>
          <w:color w:val="7030A0"/>
          <w:lang w:val="en-US" w:eastAsia="zh-CN"/>
        </w:rPr>
        <w:fldChar w:fldCharType="begin"/>
      </w:r>
      <w:r>
        <w:rPr>
          <w:rStyle w:val="7"/>
          <w:rFonts w:hint="default" w:ascii="Calibri" w:hAnsi="Calibri" w:eastAsia="宋体" w:cs="Calibri"/>
          <w:color w:val="7030A0"/>
          <w:lang w:val="en-US" w:eastAsia="zh-CN"/>
        </w:rPr>
        <w:instrText xml:space="preserve"> HYPERLINK "http://politics.people.com.cn/n1/2023/0517/c1024-32688187.html" </w:instrText>
      </w:r>
      <w:r>
        <w:rPr>
          <w:rStyle w:val="7"/>
          <w:rFonts w:hint="default" w:ascii="Calibri" w:hAnsi="Calibri" w:eastAsia="宋体" w:cs="Calibri"/>
          <w:color w:val="7030A0"/>
          <w:lang w:val="en-US" w:eastAsia="zh-CN"/>
        </w:rPr>
        <w:fldChar w:fldCharType="separate"/>
      </w:r>
      <w:r>
        <w:rPr>
          <w:rStyle w:val="7"/>
          <w:rFonts w:hint="default" w:ascii="Calibri" w:hAnsi="Calibri" w:eastAsia="宋体" w:cs="Calibri"/>
          <w:color w:val="7030A0"/>
          <w:lang w:val="en-US" w:eastAsia="zh-CN"/>
        </w:rPr>
        <w:t>http://politics.people.com.cn/n1/2023/0517/c1024-32688187.html</w:t>
      </w:r>
      <w:r>
        <w:rPr>
          <w:rStyle w:val="7"/>
          <w:rFonts w:hint="default" w:ascii="Calibri" w:hAnsi="Calibri" w:eastAsia="宋体" w:cs="Calibri"/>
          <w:color w:val="7030A0"/>
          <w:lang w:val="en-US" w:eastAsia="zh-CN"/>
        </w:rPr>
        <w:fldChar w:fldCharType="end"/>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right="0" w:rightChars="0"/>
        <w:jc w:val="left"/>
        <w:rPr>
          <w:rFonts w:hint="eastAsia" w:ascii="宋体" w:hAnsi="宋体" w:eastAsia="宋体" w:cs="宋体"/>
          <w:b w:val="0"/>
          <w:bCs w:val="0"/>
          <w:i w:val="0"/>
          <w:iCs w:val="0"/>
          <w:caps w:val="0"/>
          <w:color w:val="000000"/>
          <w:spacing w:val="0"/>
          <w:kern w:val="2"/>
          <w:sz w:val="21"/>
          <w:szCs w:val="21"/>
          <w:lang w:val="en-US" w:eastAsia="zh-CN" w:bidi="ar-SA"/>
        </w:rPr>
      </w:pPr>
      <w:r>
        <w:rPr>
          <w:rFonts w:hint="eastAsia"/>
          <w:lang w:val="en-US" w:eastAsia="zh-CN"/>
        </w:rPr>
        <w:t>10.</w:t>
      </w:r>
      <w:r>
        <w:rPr>
          <w:rFonts w:hint="eastAsia" w:ascii="宋体" w:hAnsi="宋体" w:eastAsia="宋体" w:cs="宋体"/>
          <w:b w:val="0"/>
          <w:bCs w:val="0"/>
          <w:i w:val="0"/>
          <w:iCs w:val="0"/>
          <w:caps w:val="0"/>
          <w:color w:val="000000"/>
          <w:spacing w:val="0"/>
          <w:kern w:val="2"/>
          <w:sz w:val="21"/>
          <w:szCs w:val="21"/>
          <w:lang w:val="en-US" w:eastAsia="zh-CN" w:bidi="ar-SA"/>
        </w:rPr>
        <w:fldChar w:fldCharType="begin"/>
      </w:r>
      <w:r>
        <w:rPr>
          <w:rFonts w:hint="eastAsia" w:ascii="宋体" w:hAnsi="宋体" w:eastAsia="宋体" w:cs="宋体"/>
          <w:b w:val="0"/>
          <w:bCs w:val="0"/>
          <w:i w:val="0"/>
          <w:iCs w:val="0"/>
          <w:caps w:val="0"/>
          <w:color w:val="000000"/>
          <w:spacing w:val="0"/>
          <w:kern w:val="2"/>
          <w:sz w:val="21"/>
          <w:szCs w:val="21"/>
          <w:lang w:val="en-US" w:eastAsia="zh-CN" w:bidi="ar-SA"/>
        </w:rPr>
        <w:instrText xml:space="preserve"> HYPERLINK "http://politics.people.com.cn/n1/2023/0517/c1024-32688698.html" \t "http://politics.people.com.cn/GB/1024/_blank" </w:instrText>
      </w:r>
      <w:r>
        <w:rPr>
          <w:rFonts w:hint="eastAsia" w:ascii="宋体" w:hAnsi="宋体" w:eastAsia="宋体" w:cs="宋体"/>
          <w:b w:val="0"/>
          <w:bCs w:val="0"/>
          <w:i w:val="0"/>
          <w:iCs w:val="0"/>
          <w:caps w:val="0"/>
          <w:color w:val="000000"/>
          <w:spacing w:val="0"/>
          <w:kern w:val="2"/>
          <w:sz w:val="21"/>
          <w:szCs w:val="21"/>
          <w:lang w:val="en-US" w:eastAsia="zh-CN" w:bidi="ar-SA"/>
        </w:rPr>
        <w:fldChar w:fldCharType="separate"/>
      </w:r>
      <w:r>
        <w:rPr>
          <w:rFonts w:hint="eastAsia" w:ascii="宋体" w:hAnsi="宋体" w:eastAsia="宋体" w:cs="宋体"/>
          <w:b w:val="0"/>
          <w:bCs w:val="0"/>
          <w:i w:val="0"/>
          <w:iCs w:val="0"/>
          <w:caps w:val="0"/>
          <w:color w:val="000000"/>
          <w:spacing w:val="0"/>
          <w:kern w:val="2"/>
          <w:sz w:val="21"/>
          <w:szCs w:val="21"/>
          <w:lang w:val="en-US" w:eastAsia="zh-CN" w:bidi="ar-SA"/>
        </w:rPr>
        <w:t>习近平：着眼全国大局发挥自身优势明确主攻方向 奋力谱写中国式现代化建设的陕西篇章</w:t>
      </w:r>
      <w:r>
        <w:rPr>
          <w:rFonts w:hint="eastAsia" w:ascii="宋体" w:hAnsi="宋体" w:eastAsia="宋体" w:cs="宋体"/>
          <w:b w:val="0"/>
          <w:bCs w:val="0"/>
          <w:i w:val="0"/>
          <w:iCs w:val="0"/>
          <w:caps w:val="0"/>
          <w:color w:val="000000"/>
          <w:spacing w:val="0"/>
          <w:kern w:val="2"/>
          <w:sz w:val="21"/>
          <w:szCs w:val="21"/>
          <w:lang w:val="en-US" w:eastAsia="zh-CN" w:bidi="ar-SA"/>
        </w:rPr>
        <w:fldChar w:fldCharType="end"/>
      </w:r>
    </w:p>
    <w:p>
      <w:pPr>
        <w:jc w:val="both"/>
        <w:rPr>
          <w:rFonts w:hint="default"/>
          <w:color w:val="7030A0"/>
          <w:u w:val="single"/>
          <w:lang w:val="en-US" w:eastAsia="zh-CN"/>
        </w:rPr>
      </w:pPr>
      <w:r>
        <w:rPr>
          <w:rStyle w:val="7"/>
          <w:rFonts w:hint="default" w:ascii="Calibri" w:hAnsi="Calibri" w:eastAsia="宋体" w:cs="Calibri"/>
          <w:color w:val="7030A0"/>
          <w:lang w:val="en-US" w:eastAsia="zh-CN"/>
        </w:rPr>
        <w:fldChar w:fldCharType="begin"/>
      </w:r>
      <w:r>
        <w:rPr>
          <w:rStyle w:val="7"/>
          <w:rFonts w:hint="default" w:ascii="Calibri" w:hAnsi="Calibri" w:eastAsia="宋体" w:cs="Calibri"/>
          <w:color w:val="7030A0"/>
          <w:lang w:val="en-US" w:eastAsia="zh-CN"/>
        </w:rPr>
        <w:instrText xml:space="preserve"> HYPERLINK "http://politics.people.com.cn/n1/2023/0517/c1024-32688698.html" </w:instrText>
      </w:r>
      <w:r>
        <w:rPr>
          <w:rStyle w:val="7"/>
          <w:rFonts w:hint="default" w:ascii="Calibri" w:hAnsi="Calibri" w:eastAsia="宋体" w:cs="Calibri"/>
          <w:color w:val="7030A0"/>
          <w:lang w:val="en-US" w:eastAsia="zh-CN"/>
        </w:rPr>
        <w:fldChar w:fldCharType="separate"/>
      </w:r>
      <w:r>
        <w:rPr>
          <w:rStyle w:val="7"/>
          <w:rFonts w:hint="default" w:ascii="Calibri" w:hAnsi="Calibri" w:eastAsia="宋体" w:cs="Calibri"/>
          <w:color w:val="7030A0"/>
          <w:lang w:val="en-US" w:eastAsia="zh-CN"/>
        </w:rPr>
        <w:t>http://politics.people.com.cn/n1/2023/0517/c1024-32688698.html</w:t>
      </w:r>
      <w:r>
        <w:rPr>
          <w:rStyle w:val="7"/>
          <w:rFonts w:hint="default" w:ascii="Calibri" w:hAnsi="Calibri" w:eastAsia="宋体" w:cs="Calibri"/>
          <w:color w:val="7030A0"/>
          <w:lang w:val="en-US" w:eastAsia="zh-CN"/>
        </w:rPr>
        <w:fldChar w:fldCharType="end"/>
      </w:r>
    </w:p>
    <w:p>
      <w:pPr>
        <w:jc w:val="both"/>
        <w:rPr>
          <w:rFonts w:hint="default"/>
          <w:color w:val="7030A0"/>
          <w:u w:val="single"/>
          <w:lang w:val="en-US" w:eastAsia="zh-CN"/>
        </w:rPr>
      </w:pPr>
    </w:p>
    <w:p>
      <w:pPr>
        <w:jc w:val="both"/>
        <w:rPr>
          <w:rFonts w:hint="default"/>
          <w:color w:val="7030A0"/>
          <w:u w:val="single"/>
          <w:lang w:val="en-US" w:eastAsia="zh-CN"/>
        </w:rPr>
      </w:pPr>
    </w:p>
    <w:p>
      <w:pPr>
        <w:jc w:val="both"/>
        <w:rPr>
          <w:rFonts w:hint="default"/>
          <w:color w:val="7030A0"/>
          <w:u w:val="single"/>
          <w:lang w:val="en-US" w:eastAsia="zh-CN"/>
        </w:rPr>
      </w:pPr>
    </w:p>
    <w:p>
      <w:pPr>
        <w:jc w:val="both"/>
        <w:rPr>
          <w:rFonts w:hint="default"/>
          <w:color w:val="7030A0"/>
          <w:u w:val="single"/>
          <w:lang w:val="en-US" w:eastAsia="zh-CN"/>
        </w:rPr>
      </w:pPr>
    </w:p>
    <w:p>
      <w:pPr>
        <w:jc w:val="both"/>
        <w:rPr>
          <w:rFonts w:hint="default"/>
          <w:color w:val="7030A0"/>
          <w:u w:val="single"/>
          <w:lang w:val="en-US" w:eastAsia="zh-CN"/>
        </w:rPr>
      </w:pPr>
    </w:p>
    <w:p>
      <w:pPr>
        <w:jc w:val="both"/>
        <w:rPr>
          <w:rFonts w:hint="default"/>
          <w:color w:val="7030A0"/>
          <w:u w:val="single"/>
          <w:lang w:val="en-US" w:eastAsia="zh-CN"/>
        </w:rPr>
      </w:pPr>
    </w:p>
    <w:p>
      <w:pPr>
        <w:jc w:val="both"/>
        <w:rPr>
          <w:rFonts w:hint="default"/>
          <w:color w:val="7030A0"/>
          <w:u w:val="single"/>
          <w:lang w:val="en-US" w:eastAsia="zh-CN"/>
        </w:rPr>
      </w:pPr>
    </w:p>
    <w:p>
      <w:pPr>
        <w:jc w:val="both"/>
        <w:rPr>
          <w:rFonts w:hint="default"/>
          <w:color w:val="7030A0"/>
          <w:u w:val="single"/>
          <w:lang w:val="en-US" w:eastAsia="zh-CN"/>
        </w:rPr>
      </w:pPr>
    </w:p>
    <w:p>
      <w:pPr>
        <w:jc w:val="both"/>
        <w:rPr>
          <w:rFonts w:hint="default"/>
          <w:color w:val="7030A0"/>
          <w:u w:val="single"/>
          <w:lang w:val="en-US" w:eastAsia="zh-CN"/>
        </w:rPr>
      </w:pPr>
    </w:p>
    <w:p>
      <w:pPr>
        <w:jc w:val="both"/>
        <w:rPr>
          <w:rFonts w:hint="default"/>
          <w:color w:val="7030A0"/>
          <w:u w:val="single"/>
          <w:lang w:val="en-US" w:eastAsia="zh-CN"/>
        </w:rPr>
      </w:pPr>
    </w:p>
    <w:p>
      <w:pPr>
        <w:jc w:val="both"/>
        <w:rPr>
          <w:rFonts w:hint="default"/>
          <w:color w:val="7030A0"/>
          <w:u w:val="single"/>
          <w:lang w:val="en-US" w:eastAsia="zh-CN"/>
        </w:rPr>
      </w:pPr>
    </w:p>
    <w:p>
      <w:pPr>
        <w:jc w:val="both"/>
        <w:rPr>
          <w:rFonts w:hint="default"/>
          <w:color w:val="7030A0"/>
          <w:u w:val="single"/>
          <w:lang w:val="en-US" w:eastAsia="zh-CN"/>
        </w:rPr>
      </w:pPr>
    </w:p>
    <w:p>
      <w:pPr>
        <w:jc w:val="both"/>
        <w:rPr>
          <w:rFonts w:hint="default"/>
          <w:color w:val="7030A0"/>
          <w:u w:val="single"/>
          <w:lang w:val="en-US" w:eastAsia="zh-CN"/>
        </w:rPr>
      </w:pPr>
    </w:p>
    <w:p>
      <w:pPr>
        <w:jc w:val="both"/>
        <w:rPr>
          <w:rFonts w:hint="default"/>
          <w:color w:val="7030A0"/>
          <w:u w:val="single"/>
          <w:lang w:val="en-US" w:eastAsia="zh-CN"/>
        </w:rPr>
      </w:pPr>
    </w:p>
    <w:p>
      <w:pPr>
        <w:jc w:val="both"/>
        <w:rPr>
          <w:rFonts w:hint="default"/>
          <w:color w:val="7030A0"/>
          <w:u w:val="single"/>
          <w:lang w:val="en-US" w:eastAsia="zh-CN"/>
        </w:rPr>
      </w:pPr>
    </w:p>
    <w:p>
      <w:pPr>
        <w:jc w:val="both"/>
        <w:rPr>
          <w:rFonts w:hint="default"/>
          <w:color w:val="7030A0"/>
          <w:u w:val="singl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ascii="微软雅黑" w:hAnsi="微软雅黑" w:eastAsia="微软雅黑" w:cs="微软雅黑"/>
          <w:i w:val="0"/>
          <w:iCs w:val="0"/>
          <w:caps w:val="0"/>
          <w:color w:val="000000"/>
          <w:spacing w:val="0"/>
          <w:sz w:val="38"/>
          <w:szCs w:val="38"/>
        </w:rPr>
      </w:pPr>
      <w:r>
        <w:rPr>
          <w:rFonts w:hint="eastAsia" w:ascii="方正小标宋简体" w:hAnsi="方正小标宋简体" w:eastAsia="方正小标宋简体" w:cs="方正小标宋简体"/>
          <w:b/>
          <w:bCs/>
          <w:kern w:val="2"/>
          <w:sz w:val="36"/>
          <w:szCs w:val="36"/>
          <w:lang w:val="en-US" w:eastAsia="zh-CN" w:bidi="ar-SA"/>
        </w:rPr>
        <w:t>坚持以高质量党建推动安徽高质量发展</w:t>
      </w:r>
    </w:p>
    <w:p>
      <w:pPr>
        <w:widowControl/>
        <w:spacing w:line="510" w:lineRule="exact"/>
        <w:ind w:firstLine="560" w:firstLineChars="200"/>
        <w:jc w:val="center"/>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郑栅洁</w:t>
      </w:r>
    </w:p>
    <w:p>
      <w:pPr>
        <w:widowControl/>
        <w:spacing w:line="510" w:lineRule="exact"/>
        <w:ind w:firstLine="560" w:firstLineChars="200"/>
        <w:jc w:val="center"/>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（来源：</w:t>
      </w:r>
      <w:r>
        <w:rPr>
          <w:rFonts w:hint="eastAsia" w:ascii="宋体" w:hAnsi="宋体" w:eastAsia="宋体" w:cs="Times New Roman"/>
          <w:sz w:val="28"/>
          <w:szCs w:val="22"/>
          <w:lang w:val="en-US" w:eastAsia="zh-CN"/>
        </w:rPr>
        <w:fldChar w:fldCharType="begin"/>
      </w:r>
      <w:r>
        <w:rPr>
          <w:rFonts w:hint="eastAsia" w:ascii="宋体" w:hAnsi="宋体" w:eastAsia="宋体" w:cs="Times New Roman"/>
          <w:sz w:val="28"/>
          <w:szCs w:val="22"/>
          <w:lang w:val="en-US" w:eastAsia="zh-CN"/>
        </w:rPr>
        <w:instrText xml:space="preserve"> HYPERLINK "http://paper.people.com.cn/rmrb/html/2023-01/06/nw.D110000renmrb_20230106_1-11.htm" \t "http://politics.people.com.cn/n1/2023/0106/_blank" </w:instrText>
      </w:r>
      <w:r>
        <w:rPr>
          <w:rFonts w:hint="eastAsia" w:ascii="宋体" w:hAnsi="宋体" w:eastAsia="宋体" w:cs="Times New Roman"/>
          <w:sz w:val="28"/>
          <w:szCs w:val="22"/>
          <w:lang w:val="en-US" w:eastAsia="zh-CN"/>
        </w:rPr>
        <w:fldChar w:fldCharType="separate"/>
      </w:r>
      <w:r>
        <w:rPr>
          <w:rFonts w:hint="eastAsia" w:ascii="宋体" w:hAnsi="宋体" w:eastAsia="宋体" w:cs="Times New Roman"/>
          <w:sz w:val="28"/>
          <w:szCs w:val="22"/>
          <w:lang w:val="en-US" w:eastAsia="zh-CN"/>
        </w:rPr>
        <w:t>人民网－人民日报</w:t>
      </w:r>
      <w:r>
        <w:rPr>
          <w:rFonts w:hint="eastAsia" w:ascii="宋体" w:hAnsi="宋体" w:eastAsia="宋体" w:cs="Times New Roman"/>
          <w:sz w:val="28"/>
          <w:szCs w:val="22"/>
          <w:lang w:val="en-US" w:eastAsia="zh-CN"/>
        </w:rPr>
        <w:fldChar w:fldCharType="end"/>
      </w:r>
      <w:r>
        <w:rPr>
          <w:rFonts w:hint="eastAsia" w:ascii="宋体" w:hAnsi="宋体" w:eastAsia="宋体" w:cs="Times New Roman"/>
          <w:sz w:val="28"/>
          <w:szCs w:val="22"/>
          <w:lang w:val="en-US" w:eastAsia="zh-CN"/>
        </w:rPr>
        <w:t>）</w:t>
      </w:r>
    </w:p>
    <w:p>
      <w:pPr>
        <w:keepNext w:val="0"/>
        <w:keepLines w:val="0"/>
        <w:pageBreakBefore w:val="0"/>
        <w:widowControl/>
        <w:kinsoku/>
        <w:wordWrap/>
        <w:overflowPunct/>
        <w:topLinePunct w:val="0"/>
        <w:autoSpaceDE/>
        <w:autoSpaceDN/>
        <w:bidi w:val="0"/>
        <w:adjustRightInd/>
        <w:snapToGrid/>
        <w:spacing w:line="510" w:lineRule="exact"/>
        <w:ind w:firstLine="400" w:firstLineChars="200"/>
        <w:textAlignment w:val="auto"/>
        <w:rPr>
          <w:rFonts w:hint="eastAsia" w:ascii="宋体" w:hAnsi="宋体" w:eastAsia="宋体" w:cs="Times New Roman"/>
          <w:sz w:val="28"/>
          <w:szCs w:val="22"/>
        </w:rPr>
      </w:pPr>
      <w:r>
        <w:rPr>
          <w:rFonts w:hint="eastAsia" w:ascii="微软雅黑" w:hAnsi="微软雅黑" w:eastAsia="微软雅黑" w:cs="微软雅黑"/>
          <w:i w:val="0"/>
          <w:iCs w:val="0"/>
          <w:caps w:val="0"/>
          <w:color w:val="000000"/>
          <w:spacing w:val="0"/>
          <w:sz w:val="20"/>
          <w:szCs w:val="20"/>
        </w:rPr>
        <w:t>　</w:t>
      </w:r>
      <w:r>
        <w:rPr>
          <w:rFonts w:hint="eastAsia" w:ascii="宋体" w:hAnsi="宋体" w:eastAsia="宋体" w:cs="Times New Roman"/>
          <w:sz w:val="28"/>
          <w:szCs w:val="22"/>
        </w:rPr>
        <w:t>习近平总书记指出，全面建设社会主义现代化国家、全面推进中华民族伟大复兴，关键在党。高质量党建是高质量发展的引领和保障，只有高质量抓好党的建设，才能充分发挥党强大的政治优势和组织优势，团结带领广大党员干部群众奋力开创经济社会发展各项事业新局面。我们要认真贯彻落实习近平总书记系列重要讲话、重要指示批示精神，深刻领悟“两个确立”的决定性意义，把“两个维护”作为最高政治原则和根本政治规矩，坚持围绕发展抓党建、抓好党建促发展，以高质量党建推动安徽经济社会高质量发展。</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szCs w:val="22"/>
        </w:rPr>
      </w:pPr>
      <w:r>
        <w:rPr>
          <w:rFonts w:hint="eastAsia" w:ascii="宋体" w:hAnsi="宋体" w:eastAsia="宋体" w:cs="Times New Roman"/>
          <w:sz w:val="28"/>
          <w:szCs w:val="22"/>
        </w:rPr>
        <w:t>准确把握新的重大战略机遇，以高质量党建推动习近平总书记重要讲话、重要指示批示精神和党中央决策部署在安徽落地生根</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szCs w:val="22"/>
        </w:rPr>
      </w:pPr>
      <w:r>
        <w:rPr>
          <w:rFonts w:hint="eastAsia" w:ascii="宋体" w:hAnsi="宋体" w:eastAsia="宋体" w:cs="Times New Roman"/>
          <w:sz w:val="28"/>
          <w:szCs w:val="22"/>
        </w:rPr>
        <w:t>习近平总书记强调，能不能保持经济社会持续健康发展，从根本上讲取决于党在经济社会发展中的领导核心作用发挥得好不好。党的二十大报告对统筹推进“五位一体”总体布局、协调推进“四个全面”战略布局作出了全面部署，为我们指明了前进方向、确立了行动指南。对安徽来说，我们再次迎来了难得的发展机遇。党中央深入实施科教兴国战略、人才强国战略、创新驱动发展战略，这为安徽发挥科技创新强劲优势，加快打造世界一流创新高地提供了难得机遇。党中央部署建设现代化产业体系，这为安徽发挥制造业基础良好优势，加快推动三次产业高质量协同发展提供了难得机遇。党中央促进中部地区加快崛起、推进长江经济带发展、推进长三角一体化发展等战略，推动共建“一带一路”高质量发展，这为安徽发挥国家战略叠加优势，加快融入大循环、更好链接双循环提供了难得机遇。党中央深入实施扩大内需战略，这为安徽发挥区位交通优势，融入强大国内市场提供了难得机遇。党中央推进建设社会主义文化强国，这为安徽发挥历史人文深厚优势，加快把文化软实力变成发展硬实力提供了难得机遇。党中央站在人与自然和谐共生的高度谋划发展，这为安徽发挥生态环境优美优势，加快推进经济社会发展全面绿色转型提供了难得机遇。我们要增强“慢进是退，不进更是退”的紧迫感，紧抓时间窗口、加快扬优成势，努力用好用足各项政策，把难得机遇转变成抓好安徽发展的实绩实效。</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szCs w:val="22"/>
        </w:rPr>
      </w:pPr>
      <w:r>
        <w:rPr>
          <w:rFonts w:hint="eastAsia" w:ascii="宋体" w:hAnsi="宋体" w:eastAsia="宋体" w:cs="Times New Roman"/>
          <w:sz w:val="28"/>
          <w:szCs w:val="22"/>
        </w:rPr>
        <w:t>准确把握中国式现代化的首要任务，以高质量党建推动现代化美好安徽建设取得新进展</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szCs w:val="22"/>
        </w:rPr>
      </w:pPr>
      <w:r>
        <w:rPr>
          <w:rFonts w:hint="eastAsia" w:ascii="宋体" w:hAnsi="宋体" w:eastAsia="宋体" w:cs="Times New Roman"/>
          <w:sz w:val="28"/>
          <w:szCs w:val="22"/>
        </w:rPr>
        <w:t>习近平总书记指出，“中国式现代化，是中国共产党领导的社会主义现代化”，并强调“高质量发展是全面建设社会主义现代化国家的首要任务”。这是在深入分析我国发展新的历史条件和阶段、全面把握我国现代化建设实践历程的基础上作出的重大判断。我们要全面对标党的二十大各项决策部署，在准确把握党的建设与经济社会发展的相互联系中找准推动高质量发展的结合点、着力点，完整、准确、全面贯彻新发展理念，确保现代化美好安徽建设在党的正确领导下行稳致远。</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szCs w:val="22"/>
        </w:rPr>
      </w:pPr>
      <w:r>
        <w:rPr>
          <w:rFonts w:hint="eastAsia" w:ascii="宋体" w:hAnsi="宋体" w:eastAsia="宋体" w:cs="Times New Roman"/>
          <w:sz w:val="28"/>
          <w:szCs w:val="22"/>
        </w:rPr>
        <w:t>坚持实施科教兴皖战略，加快在创新安徽建设上取得新突破。教育、科技、人才是全面建设社会主义现代化国家的基础性、战略性支撑。面对日趋激烈的区域竞争，我们要深刻认识教育是基础、科技是关键、人才是根本，必须统筹兼顾、相辅相成、一体发力。近年来，安徽教育事业取得长足进步，区域创新能力连续11年稳居全国第一方阵、2022年首次跃升至全国第七位，人才资源总量十年实现翻番、突破1100万。我们要坚持办好人民满意的教育，深入实施科技创新“栽树工程”，加快建设科技成果转化应用体系，健全前沿科技研发“沿途下蛋”机制，统筹推进各领域人才队伍建设，全力打造教育强省、科技强省、人才强省，为推动一产“科技强农、机械强农、促进农民增收”、二产“提质扩量增效”、三产“锻长补短”提供强劲动力，推动经济加快实现质的有效提升和量的合理增长。</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szCs w:val="22"/>
        </w:rPr>
      </w:pPr>
      <w:r>
        <w:rPr>
          <w:rFonts w:hint="eastAsia" w:ascii="宋体" w:hAnsi="宋体" w:eastAsia="宋体" w:cs="Times New Roman"/>
          <w:sz w:val="28"/>
          <w:szCs w:val="22"/>
        </w:rPr>
        <w:t>坚持促进区域协调发展，加快在共进安徽建设上取得新突破。构建优势互补、高质量发展的区域经济布局和国土空间体系，是解决发展不平衡不充分问题，加快构建新发展格局的重要战略举措。随着长三角一体化水平持续提升，2021年沪苏浙在皖投资在建亿元以上项目实际到位资金接近1万亿元，合肥都市圈经济总量占全省比重超过六成，近十年来有800多万农业转移人口成为新市民。我们要深刻认识协调既是发展手段又是发展目标，因地制宜、分类指导，努力在缩小地区、城乡、收入差距上下功夫，加快在推动长三角一体化中与沪苏浙构建紧密型、互补型合作关系，发挥合肥都市圈辐射引领作用，统筹抓好皖北地区、皖江城市带、皖西大别山革命老区、皖南地区协调发展，确保在发展中促进相对平衡。</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szCs w:val="22"/>
        </w:rPr>
      </w:pPr>
      <w:r>
        <w:rPr>
          <w:rFonts w:hint="eastAsia" w:ascii="宋体" w:hAnsi="宋体" w:eastAsia="宋体" w:cs="Times New Roman"/>
          <w:sz w:val="28"/>
          <w:szCs w:val="22"/>
        </w:rPr>
        <w:t>坚持促进人与自然和谐共生，加快在美丽安徽建设上取得新突破。尊重自然、顺应自然、保护自然，是全面建设社会主义现代化国家的内在要求。中国式现代化既要创造更多物质财富和精神财富以满足人民日益增长的美好生活需要，也要提供更多优质生态产品以满足人民日益增长的优美生态环境需要。2022年1—11月，安徽PM2.5平均浓度32.6微克/立方米、优良天数比率82.8%、194个国考断面水质优良比例84.5%，均好于年度目标。我们要持续抓好中央生态环保督察等反馈问题整改，严格落实长江“十年禁渔”，实行最严格的耕地保护、水资源管理制度，有计划分步骤实施碳达峰行动，加快建设美丽安徽。</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szCs w:val="22"/>
        </w:rPr>
      </w:pPr>
      <w:r>
        <w:rPr>
          <w:rFonts w:hint="eastAsia" w:ascii="宋体" w:hAnsi="宋体" w:eastAsia="宋体" w:cs="Times New Roman"/>
          <w:sz w:val="28"/>
          <w:szCs w:val="22"/>
        </w:rPr>
        <w:t>坚持深化改革开放，加快在开放安徽建设上取得新突破。改革开放是决定当代中国前途命运的关键一招。安徽承东启西、连南接北，敢闯敢试是深植安徽改革开放事业的精神基因。近年来，安徽大力弘扬小岗精神，“党建+信访”、基层纪检监察协作区等改革经验向全国推广，实现省级行政权力事项持续保持全国最少。我们要发挥区位优势和市场优势，主动融入大循环，积极链接双循环，推动全省各区域各领域与沪苏浙加强合作对接，抓好自贸试验区及联动创新区建设，主动承接进博会、广交会、服贸会等溢出效应，增强世界制造业大会影响力，推动外贸总量在突破1000亿美元基础上继续提升，不断提高开放型经济水平。</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szCs w:val="22"/>
        </w:rPr>
      </w:pPr>
      <w:r>
        <w:rPr>
          <w:rFonts w:hint="eastAsia" w:ascii="宋体" w:hAnsi="宋体" w:eastAsia="宋体" w:cs="Times New Roman"/>
          <w:sz w:val="28"/>
          <w:szCs w:val="22"/>
        </w:rPr>
        <w:t>坚持以人民为中心的发展思想，加快在幸福安徽建设上取得新突破。实现人民对美好生活的向往是现代化建设的出发点和落脚点，增进民生福祉是发展的根本目的。2022年以来，安徽全面部署“改进工作作风、为民办实事、为企优环境”工作，拿出150亿元实施“暖民心”行动，在全国工商联“万家民营企业评营商环境”调查中，安徽由2021年的第十六位前进至2022年的第八位。我们要坚持就业优先政策、紧抓最大民生，深入实施“暖民心”行动、紧抓普惠民生，健全社会救助体系、紧抓兜底民生，用干部“担当指数”换取群众“幸福指数”。</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szCs w:val="22"/>
        </w:rPr>
      </w:pPr>
      <w:r>
        <w:rPr>
          <w:rFonts w:hint="eastAsia" w:ascii="宋体" w:hAnsi="宋体" w:eastAsia="宋体" w:cs="Times New Roman"/>
          <w:sz w:val="28"/>
          <w:szCs w:val="22"/>
        </w:rPr>
        <w:t>准确把握新时代党的建设总要求，以高质量党建推动新时代党的建设新的伟大工程</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szCs w:val="22"/>
        </w:rPr>
      </w:pPr>
      <w:r>
        <w:rPr>
          <w:rFonts w:hint="eastAsia" w:ascii="宋体" w:hAnsi="宋体" w:eastAsia="宋体" w:cs="Times New Roman"/>
          <w:sz w:val="28"/>
          <w:szCs w:val="22"/>
        </w:rPr>
        <w:t>习近平总书记强调，必须持之以恒推进全面从严治党。我们要弘扬伟大建党精神，全面推进党的政治建设、思想建设、组织建设、作风建设、纪律建设，把制度建设贯穿其中，深入推进反腐败斗争，努力把党建设得更加坚强有力，为经济社会发展提供坚强保障。</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szCs w:val="22"/>
        </w:rPr>
      </w:pPr>
      <w:r>
        <w:rPr>
          <w:rFonts w:hint="eastAsia" w:ascii="宋体" w:hAnsi="宋体" w:eastAsia="宋体" w:cs="Times New Roman"/>
          <w:sz w:val="28"/>
          <w:szCs w:val="22"/>
        </w:rPr>
        <w:t>牢记“国之大者”，坚决做到对党忠诚。习近平总书记强调，要心怀“国之大者”，站在全局和战略的高度想问题、办事情。要旗帜鲜明讲政治，把习近平总书记重要指示批示作为第一政治要件来办，确保党中央政令畅通、令行禁止。要牢固树立大局观，自觉把自身工作放在党和国家事业大局中去思考，把自身发展放在全国大格局、长三角一体化中来谋划。要增强工作创造性，发扬敢为人先的创新精神，开动脑筋、力戒机械执行，脚踏实地、力戒空喊口号，主动作为、力戒消极应付，不折不扣落实好党中央决策部署。</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szCs w:val="22"/>
        </w:rPr>
      </w:pPr>
      <w:r>
        <w:rPr>
          <w:rFonts w:hint="eastAsia" w:ascii="宋体" w:hAnsi="宋体" w:eastAsia="宋体" w:cs="Times New Roman"/>
          <w:sz w:val="28"/>
          <w:szCs w:val="22"/>
        </w:rPr>
        <w:t>锤炼过硬作风，坚决做到实干担当。实现新时代新征程的目标任务，对各级领导干部的精神状态、能力素质、作风形象提出了新的更高要求。2022年以来，安徽注重在疫情防控、防汛救灾等重大斗争一线考准考实干部，并大力推动省市县万名干部公开接访，累计接访群众4.9万余人次、阅批群众来信12.5万余件，进一步密切了党群干群关系。要增强服务人民群众的本领，心中装着人民、脚下沾满泥土、肩上扛起责任，把所有精力都用在让老百姓过好日子上。要增强斗争精神，对实践遇到的新问题、改革发展稳定存在的深层次问题、人民群众急难愁盼问题、党的建设面临的突出问题等，敢于面对、善于化解。要增强防范化解风险的本领，始终保持时时放心不下的责任意识，面对风险挑战挺身而出、积极应对，打好化危为机、化险为夷的主动仗。</w:t>
      </w:r>
    </w:p>
    <w:p>
      <w:pPr>
        <w:rPr>
          <w:rFonts w:hint="eastAsia" w:ascii="宋体" w:hAnsi="宋体" w:eastAsia="宋体" w:cs="Times New Roman"/>
          <w:sz w:val="28"/>
          <w:szCs w:val="22"/>
        </w:rPr>
      </w:pPr>
      <w:r>
        <w:rPr>
          <w:rFonts w:hint="eastAsia" w:ascii="宋体" w:hAnsi="宋体" w:eastAsia="宋体" w:cs="Times New Roman"/>
          <w:sz w:val="28"/>
          <w:szCs w:val="22"/>
        </w:rPr>
        <w:t>保持清正廉洁，坚决做到严于律己。廉，重在自觉，贵在持久，难在彻底。2022年以来，安徽全面加强国企、金融、政法、粮食购销、工程建设、开发区等重点领域反腐败工作，1—11月全省共立案1.6万件、给予党纪政务处分1.4万人，运用“四种形态”处理5.5万人次。要做到洁身自爱，时刻警惕来自各方面的“围猎”，做到清清白白为官、干干净净做事、老老实实做人。要做到公道正派，树立正确的权力观、政绩观、事业观，坚决杜绝“虚躲冷粗假”行为。要做到坚守底线，严格落实中央八项规定及其实施细则精神，做到严于律己、严负其责、严管所辖，切实营造风清气正的良好政治生态。</w:t>
      </w:r>
    </w:p>
    <w:p>
      <w:pPr>
        <w:rPr>
          <w:rFonts w:hint="eastAsia" w:ascii="宋体" w:hAnsi="宋体" w:eastAsia="宋体" w:cs="Times New Roman"/>
          <w:sz w:val="28"/>
          <w:szCs w:val="22"/>
        </w:rPr>
      </w:pPr>
    </w:p>
    <w:p>
      <w:pPr>
        <w:rPr>
          <w:rFonts w:hint="eastAsia" w:ascii="宋体" w:hAnsi="宋体" w:eastAsia="宋体" w:cs="Times New Roman"/>
          <w:sz w:val="28"/>
          <w:szCs w:val="22"/>
        </w:rPr>
      </w:pPr>
    </w:p>
    <w:p>
      <w:pPr>
        <w:widowControl/>
        <w:shd w:val="clear" w:color="auto" w:fill="FFFFFF"/>
        <w:spacing w:before="150" w:after="150" w:line="480" w:lineRule="atLeast"/>
        <w:outlineLvl w:val="0"/>
        <w:rPr>
          <w:rFonts w:hint="eastAsia" w:ascii="方正小标宋_GBK" w:hAnsi="方正小标宋简体" w:eastAsia="方正小标宋_GBK" w:cs="方正小标宋简体"/>
          <w:b/>
          <w:bCs/>
          <w:sz w:val="28"/>
          <w:szCs w:val="28"/>
        </w:rPr>
      </w:pPr>
      <w:r>
        <w:rPr>
          <w:rFonts w:hint="eastAsia" w:ascii="方正小标宋_GBK" w:hAnsi="方正小标宋简体" w:eastAsia="方正小标宋_GBK" w:cs="方正小标宋简体"/>
          <w:b/>
          <w:bCs/>
          <w:sz w:val="28"/>
          <w:szCs w:val="28"/>
        </w:rPr>
        <w:t>习近平主持召开二十届中央财经委员会第一次会议强调 </w:t>
      </w: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加快建设以实体经济为支撑的现代化产业体系 以人口高质量发展支撑中国式现代化</w:t>
      </w:r>
    </w:p>
    <w:p>
      <w:pPr>
        <w:widowControl/>
        <w:spacing w:before="100"/>
        <w:ind w:firstLine="2560" w:firstLineChars="800"/>
        <w:rPr>
          <w:rFonts w:hint="eastAsia" w:ascii="Arial" w:hAnsi="Arial" w:eastAsia="宋体" w:cs="Times New Roman"/>
          <w:sz w:val="32"/>
          <w:lang w:val="en-US" w:eastAsia="zh-CN"/>
        </w:rPr>
      </w:pPr>
      <w:r>
        <w:rPr>
          <w:rFonts w:hint="eastAsia" w:ascii="Arial" w:hAnsi="Arial" w:eastAsia="宋体" w:cs="Times New Roman"/>
          <w:sz w:val="32"/>
          <w:lang w:val="en-US" w:eastAsia="zh-CN"/>
        </w:rPr>
        <w:t>（ 来源：</w:t>
      </w:r>
      <w:r>
        <w:rPr>
          <w:rFonts w:hint="eastAsia" w:ascii="Arial" w:hAnsi="Arial" w:eastAsia="宋体" w:cs="Times New Roman"/>
          <w:sz w:val="32"/>
          <w:lang w:val="en-US" w:eastAsia="zh-CN"/>
        </w:rPr>
        <w:fldChar w:fldCharType="begin"/>
      </w:r>
      <w:r>
        <w:rPr>
          <w:rFonts w:hint="eastAsia" w:ascii="Arial" w:hAnsi="Arial" w:eastAsia="宋体" w:cs="Times New Roman"/>
          <w:sz w:val="32"/>
          <w:lang w:val="en-US" w:eastAsia="zh-CN"/>
        </w:rPr>
        <w:instrText xml:space="preserve"> HYPERLINK "http://www.news.cn/politics/2023-05/05/c_1129592754.htm" \t "http://politics.people.com.cn/n1/2023/0505/_blank" </w:instrText>
      </w:r>
      <w:r>
        <w:rPr>
          <w:rFonts w:hint="eastAsia" w:ascii="Arial" w:hAnsi="Arial" w:eastAsia="宋体" w:cs="Times New Roman"/>
          <w:sz w:val="32"/>
          <w:lang w:val="en-US" w:eastAsia="zh-CN"/>
        </w:rPr>
        <w:fldChar w:fldCharType="separate"/>
      </w:r>
      <w:r>
        <w:rPr>
          <w:rFonts w:hint="eastAsia" w:ascii="Arial" w:hAnsi="Arial" w:eastAsia="宋体" w:cs="Times New Roman"/>
          <w:sz w:val="32"/>
        </w:rPr>
        <w:t>新华网</w:t>
      </w:r>
      <w:r>
        <w:rPr>
          <w:rFonts w:hint="eastAsia" w:ascii="Arial" w:hAnsi="Arial" w:eastAsia="宋体" w:cs="Times New Roman"/>
          <w:sz w:val="32"/>
          <w:lang w:val="en-US" w:eastAsia="zh-CN"/>
        </w:rPr>
        <w:fldChar w:fldCharType="end"/>
      </w:r>
      <w:r>
        <w:rPr>
          <w:rFonts w:hint="eastAsia" w:ascii="Arial" w:hAnsi="Arial" w:eastAsia="宋体" w:cs="Times New Roman"/>
          <w:sz w:val="32"/>
          <w:lang w:val="en-US" w:eastAsia="zh-CN"/>
        </w:rPr>
        <w:t>）</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中共中央总书记、国家主席、中央军委主席、中央财经委员会主任习近平5月5日下午主持召开二十届中央财经委员会第一次会议，强调做好新一届中央财经委员会工作，研究加快建设现代化产业体系问题，研究以人口高质量发展支撑中国式现代化问题。习近平在会上发表重要讲话强调，新一届中央财经委员会要继续发挥好制定经济工作重大方针的作用，进一步加强和改善党中央对经济工作的集中统一领导。现代化产业体系是现代化国家的物质技术基础，必须把发展经济的着力点放在实体经济上，为实现第二个百年奋斗目标提供坚强物质支撑。人口发展是关系中华民族伟大复兴的大事，必须着力提高人口整体素质，以人口高质量发展支撑中国式现代化。</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中共中央政治局常委、国务院总理、中央财经委员会副主任李强，中共中央政治局常委、中央书记处书记、中央财经委员会委员蔡奇，中共中央政治局常委、国务院副总理、中央财经委员会委员丁薛祥出席会议。</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会议听取了国家发展改革委、科技部、工业和信息化部、农业农村部关于加快建设现代化产业体系的汇报，听取了国家发展改革委、国家卫生健康委、人力资源社会保障部、教育部关于以人口高质量发展支撑中国式现代化的汇报。</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会议指出，经济建设是党的中心工作，加强党对经济工作的领导，是加强党的全面领导的题中应有之义。中央财经委员会是党中央领导经济工作的重要制度安排，责任重大，作用重要。做好新一届中央财经委员会工作，要完整、准确、全面贯彻新发展理念，加快构建新发展格局，着力推动高质量发展。要加强战略谋划，增强系统观念，推动协同落实，加强学习调研，一以贯之落实好国家发展战略。会议审议通过了《中央财经委员会工作规则》和《中央财经委员会办公室工作细则》。</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会议强调，加快建设以实体经济为支撑的现代化产业体系，关系我们在未来发展和国际竞争中赢得战略主动。要把握人工智能等新科技革命浪潮，适应人与自然和谐共生的要求，保持并增强产业体系完备和配套能力强的优势，高效集聚全球创新要素，推进产业智能化、绿色化、融合化，建设具有完整性、先进性、安全性的现代化产业体系。要坚持以实体经济为重，防止脱实向虚；坚持稳中求进、循序渐进，不能贪大求洋；坚持三次产业融合发展，避免割裂对立；坚持推动传统产业转型升级，不能当成“低端产业”简单退出；坚持开放合作，不能闭门造车。</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会议指出，要完善新发展阶段的产业政策，把维护产业安全作为重中之重，强化战略性领域顶层设计，增强产业政策协同性。要加强关键核心技术攻关和战略性资源支撑，从制度上落实企业科技创新主体地位。要更加重视藏粮于技，突破耕地等自然条件对农业生产的限制。要用好超大规模市场优势，把扩大内需战略和创新驱动发展战略有机结合起来，加强产业链供应链开放合作。要大力建设世界一流企业，倍加珍惜爱护优秀企业家，大力培养大国工匠。</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会议指出，当前我国人口发展呈现少子化、老龄化、区域人口增减分化的趋势性特征，必须全面认识、正确看待我国人口发展新形势。要着眼强国建设、民族复兴的战略安排，完善新时代人口发展战略，认识、适应、引领人口发展新常态，着力提高人口整体素质，努力保持适度生育水平和人口规模，加快塑造素质优良、总量充裕、结构优化、分布合理的现代化人力资源，以人口高质量发展支撑中国式现代化。要以系统观念统筹谋划人口问题，以改革创新推动人口高质量发展，把人口高质量发展同人民高品质生活紧密结合起来，促进人的全面发展和全体人民共同富裕。</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会议强调，要深化教育卫生事业改革创新，把教育强国建设作为人口高质量发展的战略工程，全面提高人口科学文化素质、健康素质、思想道德素质。要建立健全生育支持政策体系，大力发展普惠托育服务体系，显著减轻家庭生育养育教育负担，推动建设生育友好型社会，促进人口长期均衡发展。要加强人力资源开发利用，稳定劳动参与率，提高人力资源利用效率。要实施积极应对人口老龄化国家战略，推进基本养老服务体系建设，大力发展银发经济，加快发展多层次、多支柱养老保险体系，努力实现老有所养、老有所为、老有所乐。要更好统筹人口与经济社会、资源环境的关系，优化区域经济布局和国土空间体系，优化人口结构，维护人口安全，促进人口高质量发展。</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中央财经委员会委员出席会议，中央和国家机关有关部门负责同志列席会议。</w:t>
      </w:r>
    </w:p>
    <w:p>
      <w:pPr>
        <w:widowControl/>
        <w:shd w:val="clear" w:color="auto" w:fill="FFFFFF"/>
        <w:spacing w:line="360" w:lineRule="auto"/>
        <w:jc w:val="both"/>
        <w:outlineLvl w:val="1"/>
        <w:rPr>
          <w:rFonts w:hint="eastAsia" w:ascii="宋体" w:hAnsi="宋体" w:eastAsia="宋体" w:cs="Times New Roman"/>
          <w:b/>
          <w:kern w:val="36"/>
          <w:sz w:val="36"/>
          <w:szCs w:val="36"/>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lang w:val="en-US" w:eastAsia="zh-CN"/>
        </w:rPr>
        <w:t>习近平在</w:t>
      </w:r>
      <w:r>
        <w:rPr>
          <w:rFonts w:hint="eastAsia" w:ascii="微软雅黑" w:hAnsi="微软雅黑" w:eastAsia="微软雅黑" w:cs="微软雅黑"/>
          <w:i w:val="0"/>
          <w:iCs w:val="0"/>
          <w:caps w:val="0"/>
          <w:color w:val="000000"/>
          <w:spacing w:val="0"/>
          <w:sz w:val="38"/>
          <w:szCs w:val="38"/>
        </w:rPr>
        <w:t>河北雄安新区考察并主持召开高标准高质量推进雄安新区建设座谈会</w:t>
      </w:r>
    </w:p>
    <w:p>
      <w:pPr>
        <w:widowControl/>
        <w:spacing w:before="100"/>
        <w:ind w:firstLine="2560" w:firstLineChars="800"/>
        <w:rPr>
          <w:rFonts w:hint="eastAsia" w:ascii="Arial" w:hAnsi="Arial" w:eastAsia="宋体" w:cs="Times New Roman"/>
          <w:sz w:val="32"/>
        </w:rPr>
      </w:pPr>
      <w:r>
        <w:rPr>
          <w:rFonts w:hint="eastAsia" w:ascii="Arial" w:hAnsi="Arial" w:eastAsia="宋体" w:cs="Times New Roman"/>
          <w:sz w:val="32"/>
          <w:lang w:val="en-US" w:eastAsia="zh-CN"/>
        </w:rPr>
        <w:t>（来源：</w:t>
      </w:r>
      <w:r>
        <w:rPr>
          <w:rFonts w:hint="eastAsia" w:ascii="Arial" w:hAnsi="Arial" w:eastAsia="宋体" w:cs="Times New Roman"/>
          <w:sz w:val="32"/>
          <w:lang w:val="en-US" w:eastAsia="zh-CN"/>
        </w:rPr>
        <w:fldChar w:fldCharType="begin"/>
      </w:r>
      <w:r>
        <w:rPr>
          <w:rFonts w:hint="eastAsia" w:ascii="Arial" w:hAnsi="Arial" w:eastAsia="宋体" w:cs="Times New Roman"/>
          <w:sz w:val="32"/>
          <w:lang w:val="en-US" w:eastAsia="zh-CN"/>
        </w:rPr>
        <w:instrText xml:space="preserve"> HYPERLINK "http://www.news.cn/2023-05/10/c_1129604626.htm" \t "http://politics.people.com.cn/n1/2023/0510/_blank" </w:instrText>
      </w:r>
      <w:r>
        <w:rPr>
          <w:rFonts w:hint="eastAsia" w:ascii="Arial" w:hAnsi="Arial" w:eastAsia="宋体" w:cs="Times New Roman"/>
          <w:sz w:val="32"/>
          <w:lang w:val="en-US" w:eastAsia="zh-CN"/>
        </w:rPr>
        <w:fldChar w:fldCharType="separate"/>
      </w:r>
      <w:r>
        <w:rPr>
          <w:rFonts w:hint="eastAsia" w:ascii="Arial" w:hAnsi="Arial" w:eastAsia="宋体" w:cs="Times New Roman"/>
          <w:sz w:val="32"/>
        </w:rPr>
        <w:t>新华网</w:t>
      </w:r>
      <w:r>
        <w:rPr>
          <w:rFonts w:hint="eastAsia" w:ascii="Arial" w:hAnsi="Arial" w:eastAsia="宋体" w:cs="Times New Roman"/>
          <w:sz w:val="32"/>
          <w:lang w:val="en-US" w:eastAsia="zh-CN"/>
        </w:rPr>
        <w:fldChar w:fldCharType="end"/>
      </w:r>
      <w:r>
        <w:rPr>
          <w:rFonts w:hint="eastAsia" w:ascii="Arial" w:hAnsi="Arial" w:eastAsia="宋体" w:cs="Times New Roman"/>
          <w:sz w:val="32"/>
          <w:lang w:val="en-US" w:eastAsia="zh-CN"/>
        </w:rPr>
        <w:t>）</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中共中央总书记、国家主席、中央军委主席习近平10日在河北省雄安新区考察，主持召开高标准高质量推进雄安新区建设座谈会并发表重要讲话。他强调，雄安新区已进入大规模建设与承接北京非首都功能疏解并重阶段，工作重心已转向高质量建设、高水平管理、高质量疏解发展并举。要坚定信心，保持定力，稳扎稳打，善作善成，推动各项工作不断取得新进展。</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中共中央政治局常委、国务院总理李强，中共中央政治局常委、中央办公厅主任蔡奇，中共中央政治局常委、国务院副总理丁薛祥陪同考察并出席座谈会。</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5月10日，习近平在河北省委书记倪岳峰、省长王正谱陪同下，深入雄安新区的高铁站、社区、建设工地等，就高标准高质量推进雄安新区建设进行调研。</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当天上午，习近平乘高铁前往雄安新区，抵达后首先考察了雄安站的建设运行情况。雄安站是雄安新区开工建设的第一个重大基础设施项目，具有标志性意义。习近平先后察看站台、候车大厅、站外广场，了解雄安站建设运营和所在的昝岗片区规划建设情况。习近平指出，雄安站是雄安新区的交汇车站，要进一步完善联通雄安站和雄安新区的交通“微细血管”，提升人流物流聚集和疏散的效率。要把昝岗片区建设成为高端高新产业集聚区，让各方来客一到雄安，就能感受到雄安新区扑面而来的现代化新气象。</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习近平随后乘车来到容东片区南文营社区。该社区安置了安新、容城两县回迁群众5000多人。习近平先后来到党群服务中心和社区食堂，同社区工作人员、现场办事群众、就餐的社区老人等亲切交流，仔细查看民情台账，对社区开展的便民养老服务等表示肯定。习近平强调，我一直牵挂着回迁群众，看到大家生活好，我很欣慰。建设好雄安新区，重要的是衔接好安居和乐业，让群众住得稳、过得安、有奔头。要同步推进城市治理现代化，从一开始就下好“绣花”功夫，积极推进基本公共服务均等化，构筑新时代宜业宜居的“人民之城”。</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习近平走进回迁居民李敬和家中看望。李敬和告诉总书记，2021年11月迁入新居，房子宽敞明亮，住得十分舒心，日子越过越红火。习近平强调，建设雄安新区是党中央作出的重大战略决策，大家响应国家号召，积极配合，为国家战略实施作出了贡献。他勉励年轻一代在强国建设、民族复兴的进程中，坚定信心，学好本领，造福桑梓，做社会主义事业的建设者和接班人。</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临别时，居民们高声欢呼“总书记好”，习近平向大家挥手致意。他深情地对大家说，河北是我工作过的地方，我对这里充满感情，把这里建设好是我的心愿。建设雄安新区是千年大计、国家大事，既不能心浮气躁，也不能等靠要，要踏实努力，久久为功。</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雄安城际站枢纽位于雄安新区启动区的核心位置。习近平来到雄安城际站及国贸中心项目建设现场，看沙盘、登平台，远眺建设工地，了解启动区重大基础设施项目及重点疏解项目规划建设进展情况。习近平指出，交通是现代城市的血脉。血脉畅通，城市才能健康发展。要在建设立体化综合交通网络上下功夫，在充分利用地下空间上下功夫，着力打造一个没有“城市病”的未来之城，真正把高标准的城市规划蓝图变为高质量的城市发展现实画卷。</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下午，习近平来到雄安会展中心雄安厅，结合沙盘、视频短片，听取雄安新区整体规划建设进展介绍，了解白洋淀生态环境治理和保护及清淤疏浚、百淀连通等工作进展情况。习近平强调，白洋淀生态环境治理和保护，功在当代、利在千秋，必须统筹谋划，扎实推进。</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随后，习近平在会展中心三层多功能厅主持召开高标准高质量推进雄安新区建设座谈会。国家发展改革委主任郑栅洁、河北省委书记倪岳峰、雄安新区党工委书记张国华先后发言。中国卫星网络集团有限公司、中国建筑集团有限公司主要负责同志提交了书面发言。</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听取大家发言后，习近平发表了重要讲话。他强调，在党中央坚强领导下，在中央有关部门和北京、天津等地大力支持下，河北省积极履行主体责任，雄安新区党工委和管委会认真履行属地责任，扎实推动各项工作，雄安新区建设取得重大阶段性成果，新区建设和发展顶层设计基本完成，基础设施建设取得重大进展，疏解北京非首都功能初见成效，白洋淀生态环境治理成效明显，深化改革开放取得积极进展，产业和创新要素聚集的条件逐步完善，回迁安置工作有序推进。短短6年里，雄安新区从无到有、从蓝图到实景，一座高水平现代化城市正在拔地而起，堪称奇迹。这些成绩是在世界百年未有之大变局、3年新冠疫情的严峻形势下取得的，殊为不易。实践证明，党中央关于建设雄安新区的重大决策是完全正确的，各方面工作是扎实有效的。</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习近平强调，要完整、准确、全面贯彻落实党中央关于建设雄安新区的战略部署，深刻领悟党中央决策的重大现实意义和深远历史意义，牢牢把握党中央关于雄安新区的功能定位、使命任务和原则要求，提高政治站位，保持历史耐心，处理好近期目标和中远期目标、城市建设速度和人口聚集规模、产业转移和产业升级、政府和市场、承接北京非首都功能疏解和城市自身发展、城市建设和周边乡村振兴等重大关系，确保雄安新区建设和发展的正确方向。</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习近平指出，要扎实推动疏解北京非首都功能各项任务落实，接续谋划第二批启动疏解的在京央企总部及二、三级子公司或创新业务板块等，着手谋划金融机构、科研院所、事业单位的疏解转移。要继续完善疏解激励约束政策体系。对有关疏解人员的子女教育、医疗、住房、薪酬、社保、医保、公积金等政策，要按照老人老办法、新人新办法的原则要求，进一步细化实化政策措施，确保疏解单位和人员享受到实实在在的好处。要坚持市场机制和政府引导相结合，项目和政策两手抓，通过市场化、法治化手段，增强非首都功能向外疏解的内生动力。</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习近平强调，要全面落实创新驱动发展战略，推动各领域改革开放前沿政策措施和具有前瞻性的创新试点示范项目在雄安落地，努力建设新功能、形成新形象、发展新产业、聚集新人才、构建新机制，使雄安新区成为新时代的创新高地和创业热土。要打造市场化、法治化、国际化一流营商环境，研究出台一揽子特殊支持政策，广泛吸引、聚集国内外力量和资本参与雄安新区建设和发展，形成人心向往、要素汇聚、合力共建、共同发展的生动局面。要广泛运用先进科学技术，着力加强科技创新能力建设，加大科技成果转化力度，积极发展新业态、新模式，培育新增长点、形成新动能，把智能、绿色、创新打造成为雄安新区的亮丽名片。要贯彻绿水青山就是金山银山的理念，坚持绿色化、低碳化发展，把雄安新区建设成为绿色发展城市典范。</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习近平指出，要优化健全雄安新区领导体制和管理机制，分阶段、分步骤、稳妥有序推动新区向城市管理体制转变。要加强新区各级领导班子和干部队伍建设，提高干部人才队伍整体素质和专业化水平。要完善新区干部考核评价机制，激励广大党员干部敢担当、勇创新、善作为。</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习近平强调，要坚持人民城市人民建、人民城市为人民，解决好雄安新区干部群众关心的切身利益问题，让人民群众从新区建设发展中感受到实实在在的获得感、幸福感。要坚持就业优先，完善就业创业引导政策，加强对新区劳动力的再就业培训。要推进城乡统筹发展，在缩小城乡差距、推动城乡融合发展、促进全体人民共同富裕上闯出一条新路来。</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习近平指出，雄安新区党工委及各级党组织要认真开展主题教育，并以此为契机，加强调查研究，推动思想大解放、能力大提升、作风大转变、工作大落实，进一步提升政治功能和组织功能。要持续纠治“四风”，一体推进不敢腐、不能腐、不想腐，以“廉洁雄安”保障“雄安质量”。</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李强在讲话中表示，高标准高质量推进雄安新区建设，最根本最关键的是要把习近平总书记重要指示和党中央决策部署学习领会好、贯彻落实好。要有“千年大计”的定力，牢牢把握雄安新区的功能定位和使命任务，稳扎稳打、久久为功。要有“只争朝夕”的干劲，把已明确的、必须做的事紧紧抓在手上，不等不拖、紧张快干，加快承接北京非首都功能疏解，扎实推进基础设施建设，着力构建现代化产业体系，充分发挥各方面积极性，推动各项工作不断取得新进展。</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丁薛祥表示，要深入学习贯彻习近平总书记重要讲话精神，把科技创新作为雄安新区高质量建设和发展的根本，着力打造自主创新和原始创新重要策源地，搭建一流创新平台，开展高水平科技创新；着力推动创新链产业链深度融合，围绕产业链部署创新链，加大科技成果转化力度，促进高新技术产业发展；着力建设京津冀协同创新共同体，创新利益分享模式，吸纳和集聚更多创新要素资源参与推动雄安新区高质量发展。</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李干杰、何立峰等陪同考察并出席座谈会，吴政隆、穆虹、姜信治及中央和国家机关有关部门、军队有关单位、河北省、雄安新区、有关企业负责同志参加座谈会。</w:t>
      </w:r>
    </w:p>
    <w:p>
      <w:pPr>
        <w:widowControl/>
        <w:spacing w:line="510" w:lineRule="exact"/>
        <w:rPr>
          <w:rFonts w:hint="eastAsia" w:ascii="宋体" w:hAnsi="宋体" w:eastAsia="宋体" w:cs="Times New Roman"/>
          <w:sz w:val="28"/>
        </w:rPr>
      </w:pPr>
    </w:p>
    <w:p>
      <w:pPr>
        <w:widowControl/>
        <w:spacing w:line="510" w:lineRule="exact"/>
        <w:rPr>
          <w:rFonts w:hint="eastAsia" w:ascii="宋体" w:hAnsi="宋体" w:eastAsia="宋体" w:cs="Times New Roman"/>
          <w:sz w:val="28"/>
        </w:rPr>
      </w:pPr>
    </w:p>
    <w:p>
      <w:pPr>
        <w:widowControl/>
        <w:spacing w:line="510" w:lineRule="exact"/>
        <w:rPr>
          <w:rFonts w:hint="eastAsia" w:ascii="宋体" w:hAnsi="宋体" w:eastAsia="宋体" w:cs="Times New Roman"/>
          <w:sz w:val="28"/>
        </w:rPr>
      </w:pPr>
    </w:p>
    <w:p>
      <w:pPr>
        <w:widowControl/>
        <w:spacing w:line="510" w:lineRule="exact"/>
        <w:rPr>
          <w:rFonts w:hint="eastAsia" w:ascii="宋体" w:hAnsi="宋体" w:eastAsia="宋体" w:cs="Times New Roman"/>
          <w:sz w:val="28"/>
        </w:rPr>
      </w:pPr>
    </w:p>
    <w:p>
      <w:pPr>
        <w:widowControl/>
        <w:spacing w:line="510" w:lineRule="exact"/>
        <w:rPr>
          <w:rFonts w:hint="eastAsia" w:ascii="宋体" w:hAnsi="宋体" w:eastAsia="宋体" w:cs="Times New Roman"/>
          <w:sz w:val="28"/>
        </w:rPr>
      </w:pP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习近平在河北考察并主持召开深入推进京津冀协同发展座谈会</w:t>
      </w:r>
    </w:p>
    <w:p>
      <w:pPr>
        <w:widowControl/>
        <w:spacing w:before="100"/>
        <w:ind w:firstLine="2560" w:firstLineChars="800"/>
        <w:rPr>
          <w:rFonts w:hint="eastAsia" w:ascii="Arial" w:hAnsi="Arial" w:eastAsia="宋体" w:cs="Times New Roman"/>
          <w:sz w:val="32"/>
          <w:szCs w:val="22"/>
          <w:lang w:val="en-US" w:eastAsia="zh-CN"/>
        </w:rPr>
      </w:pPr>
      <w:r>
        <w:rPr>
          <w:rFonts w:hint="eastAsia" w:ascii="Arial" w:hAnsi="Arial" w:eastAsia="宋体" w:cs="Times New Roman"/>
          <w:sz w:val="32"/>
          <w:szCs w:val="22"/>
          <w:lang w:val="en-US" w:eastAsia="zh-CN"/>
        </w:rPr>
        <w:t>（来源：</w:t>
      </w:r>
      <w:r>
        <w:rPr>
          <w:rFonts w:hint="eastAsia" w:ascii="Arial" w:hAnsi="Arial" w:eastAsia="宋体" w:cs="Times New Roman"/>
          <w:sz w:val="32"/>
          <w:szCs w:val="22"/>
          <w:lang w:val="en-US" w:eastAsia="zh-CN"/>
        </w:rPr>
        <w:fldChar w:fldCharType="begin"/>
      </w:r>
      <w:r>
        <w:rPr>
          <w:rFonts w:hint="eastAsia" w:ascii="Arial" w:hAnsi="Arial" w:eastAsia="宋体" w:cs="Times New Roman"/>
          <w:sz w:val="32"/>
          <w:szCs w:val="22"/>
          <w:lang w:val="en-US" w:eastAsia="zh-CN"/>
        </w:rPr>
        <w:instrText xml:space="preserve"> HYPERLINK "http://www.news.cn/politics/2023-05/12/c_1129610708.htm" \t "http://politics.people.com.cn/n1/2023/0512/_blank" </w:instrText>
      </w:r>
      <w:r>
        <w:rPr>
          <w:rFonts w:hint="eastAsia" w:ascii="Arial" w:hAnsi="Arial" w:eastAsia="宋体" w:cs="Times New Roman"/>
          <w:sz w:val="32"/>
          <w:szCs w:val="22"/>
          <w:lang w:val="en-US" w:eastAsia="zh-CN"/>
        </w:rPr>
        <w:fldChar w:fldCharType="separate"/>
      </w:r>
      <w:r>
        <w:rPr>
          <w:rFonts w:hint="eastAsia" w:ascii="Arial" w:hAnsi="Arial" w:eastAsia="宋体" w:cs="Times New Roman"/>
          <w:sz w:val="32"/>
          <w:szCs w:val="22"/>
          <w:lang w:val="en-US" w:eastAsia="zh-CN"/>
        </w:rPr>
        <w:t>新华网</w:t>
      </w:r>
      <w:r>
        <w:rPr>
          <w:rFonts w:hint="eastAsia" w:ascii="Arial" w:hAnsi="Arial" w:eastAsia="宋体" w:cs="Times New Roman"/>
          <w:sz w:val="32"/>
          <w:szCs w:val="22"/>
          <w:lang w:val="en-US" w:eastAsia="zh-CN"/>
        </w:rPr>
        <w:fldChar w:fldCharType="end"/>
      </w:r>
      <w:r>
        <w:rPr>
          <w:rFonts w:hint="eastAsia" w:ascii="Arial" w:hAnsi="Arial" w:eastAsia="宋体" w:cs="Times New Roman"/>
          <w:sz w:val="32"/>
          <w:szCs w:val="22"/>
          <w:lang w:val="en-US" w:eastAsia="zh-CN"/>
        </w:rPr>
        <w:t>）</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中共中央总书记、国家主席、中央军委主席习近平近日在河北考察，主持召开深入推进京津冀协同发展座谈会并发表重要讲话。他强调，要坚定信心，保持定力，增强抓机遇、应挑战、化危机、育先机的能力，统筹发展和安全，以更加奋发有为的精神状态推进各项工作，推动京津冀协同发展不断迈上新台阶，努力使京津冀成为中国式现代化建设的先行区、示范区。</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中共中央政治局常委、国务院总理李强，中共中央政治局常委、国务院副总理丁薛祥出席座谈会。中共中央政治局常委、中央办公厅主任蔡奇陪同考察并出席座谈会。</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5月11日至12日，习近平在河北省委书记倪岳峰、省长王正谱陪同下，先后来到沧州、石家庄等地，深入农村、港口、科研单位等，实地了解京津冀协同发展情况。</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11日上午，习近平来到沧州市，考察了黄骅市旧城镇仙庄片区旱碱地麦田，了解盐碱地整治、旱碱麦种植推广及产业化情况。习近平走进麦田，仔细察看小麦长势，并向正在田里劳作的种植户、农技专家询问旱碱麦产量、价格、品质、收益等。习近平指出，开展盐碱地综合利用，是一个战略问题，必须摆上重要位置。要立足我国盐碱地多、开发潜力大的实际，发挥科技创新的关键作用，加大盐碱地改造提升力度，加强适宜盐碱地作物品种开发推广，有效拓展适宜作物播种面积，积极发展深加工，做好盐碱地特色农业这篇大文章。</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11日下午，习近平来到黄骅港煤炭港区码头，了解河北省港口整合发展和黄骅港生产经营、发展规划等情况。习近平强调，河北区位优势独特，海运条件便利，要持续推进港口转型升级和资源整合，优化港口功能布局，主动对接京津冀协同发展、高标准高质量建设雄安新区、共建“一带一路”等国家重大战略需求，在推动区域经济协调发展、建设现代化产业体系中发挥更大作用。黄骅港作为我国西煤东运、北煤南运的重要枢纽港口，要加强港口能力建设，创新管理体制机制，打造多功能、综合性、现代化大港。</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12日上午，习近平来到位于石家庄市的中国电科产业基础研究院考察调研，了解企业发展历程及产品研发、加强军民融合发展、提升自主保障能力建设等情况，走进生产车间察看芯片生产流程。习近平指出，加快建设科技强国是全面建设社会主义现代化国家、全面推进中华民族伟大复兴的战略支撑，必须瞄准国家战略需求，系统布局关键创新资源，发挥产学研深度融合优势，不断在关键核心技术上取得新突破。他勉励科技工作者再接再厉、勇攀科技高峰，不断攻克前沿技术，打造更多科技自立自强的大国重器。</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习近平随后考察了石家庄市国际生物医药园规划展馆，听取石家庄生物医药产业发展情况汇报，察看医药产品展示，了解药品研发生产情况。习近平强调，生物医药产业是关系国计民生和国家安全的战略性新兴产业。要加强基础研究和科技创新能力建设，把生物医药产业发展的命脉牢牢掌握在我们自己手中。要坚持人民至上、生命至上，研发生产更多适合中国人生命基因传承和身体素质特点的“中国药”，特别是要加强中医药传承创新发展。</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12日下午，习近平在石家庄市主持召开深入推进京津冀协同发展座谈会。河北省委书记倪岳峰、天津市委书记陈敏尔先后发言，北京市委书记尹力提交了书面发言，就深入推进京津冀协同发展汇报工作情况、提出意见建议。</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听取大家发言后，习近平发表了重要讲话。他对党的十九大以来河北经济社会发展取得的成绩表示肯定，希望河北全面学习贯彻党的二十大精神，完整、准确、全面贯彻新发展理念，牢牢把握高质量发展这个首要任务和构建新发展格局这个战略任务，在推进创新驱动发展中闯出新路子，在推进京津冀协同发展和高标准高质量建设雄安新区中彰显新担当，在推进全面绿色转型中实现新突破，在推进深化改革开放中培育新优势，在推进共同富裕中展现新作为，加快建设经济强省、美丽河北，奋力谱写中国式现代化建设河北篇章。</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习近平强调，党的十九大以来，按照党中央决策部署，京津冀3省市切实履行主体责任，中央有关部门和单位大力支持配合，做了大量卓有成效的工作，京津冀协同发展取得新的显著成效，疏解北京非首都功能初见成效，雄安新区建设取得重大阶段性成果，北京城市副中心高质量发展步伐加快，“轨道上的京津冀”加速形成，美丽宜居京津冀取得丰硕成果，科技创新和产业融合发展水平持续提升。实践证明，党中央关于京津冀等重大区域发展战略是符合我国新时代高质量发展需要的，是推进中国式现代化建设的有效途径。</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习近平指出，要牢牢牵住疏解北京非首都功能这个“牛鼻子”，坚持积极稳妥、稳中求进，控增量和疏存量相结合，内部功能重组和向外疏解转移两手抓，有力有序有效推进疏解工作。要着力抓好标志性项目向外疏解，接续谋划第二批启动疏解的在京央企总部及二、三级子公司或创新业务板块等。要继续完善疏解激励约束政策体系，充分发挥市场机制作用，通过市场化、法治化手段增强向外疏解的内生动力。要进一步从源头上严控北京非首都功能增量。</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习近平强调，要推动北京“新两翼”建设取得更大突破。北京城市副中心建设要处理好同雄安新区的关系，“两翼”要协同发力，有效解决北京“大城市病”问题。要处理好同中心城区的关系，实现以副辅主、主副共兴。要加快推进第二批北京市属行政企事业单位迁入副中心，腾出的空间主要用于加强对首都核心功能的服务保障。要处理好同周边地区的关系，带动周边交界地区高质量发展。</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习近平指出，京津冀作为引领全国高质量发展的三大重要动力源之一，拥有数量众多的一流院校和高端研究人才，创新基础扎实、实力雄厚，要强化协同创新和产业协作，在实现高水平科技自立自强中发挥示范带动作用。要加快建设北京国际科技创新中心和高水平人才高地，着力打造我国自主创新的重要源头和原始创新的主要策源地。要构建产学研协作新模式，提升科技成果区域内转化效率和比重。要强化企业的创新主体地位，形成一批有自主知识产权和国际竞争力的创新型领军企业。要巩固壮大实体经济根基，把集成电路、网络安全、生物医药、电力装备、安全应急装备等战略性新兴产业发展作为重中之重，着力打造世界级先进制造业集群。</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习近平强调，推进京津冀协同发展，最终要体现到增进人民福祉、促进共同富裕上。要大兴调查研究之风，深入了解群众需求，切实解决广大百姓关心关切的利益问题，不断提高人民群众的获得感、幸福感、安全感。要加快推进公共服务共建共享，强化就业优先政策，促进京津冀地区更加充分更高质量就业。要推动京津优质中小学基础教育资源同河北共享，深化区域内高校师资队伍、学科建设、成果转化等方面合作。要推进医联体建设，推动京津养老项目向河北具备条件的地区延伸布局。要持续抓好北方防沙带等生态保护和修复重点工程建设，持续推进绿色生态屏障建设等重大生态工程。</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习近平指出，要继续加快推进交通等基础设施建设，深入推进区域内部协同。要唱好京津“双城记”，拓展合作广度和深度，共同打造区域发展高地，在建设京津冀世界级城市群中发挥辐射带动和高端引领作用。要把北京科技创新优势和天津先进制造研发优势结合起来，加强关键核心技术联合攻关，共建京津冀国家技术创新中心，提升科技创新增长引擎能力。河北要发挥环京津的地缘优势，从不同方向打造联通京津的经济廊道，北京、天津要持续深化对河北的帮扶，带动河北有条件的地区更好承接京津科技溢出效应和产业转移。要进一步推进体制机制改革和扩大对外开放，下大气力优化营商环境，积极同国内外其他地区沟通对接，打造全国对外开放高地。</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习近平强调，深入开展主题教育是今年党建工作的重中之重。北京、天津、河北3省市党委要认真贯彻落实党中央的部署和要求，切实抓好主题教育，进一步增强各级党组织的政治功能和组织功能，为推进京津冀协同发展提供坚强保证。</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李强在讲话中表示，要认真学习领会、深入贯彻落实习近平总书记重要讲话精神，坚持在大局下思考和行动，更加有力有效推进京津冀协同发展。要突出首要任务，围绕疏解北京非首都功能，推动资源、政策、力量聚焦，确保标志性疏解项目取得明显成效。要把握区域差异，着力推动优势互补，既补各自的短板，又锻造共同的长板，把发展落差的势能变成协同发展的动能，让群众有更强的获得感。要进一步做实工作机制，形成更为紧密的协同推进格局。</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丁薛祥表示，要认真学习贯彻习近平总书记重要指示，坚持以空气质量明显改善为刚性要求，持之以恒做好大气污染防治工作，推动京津冀协同发展迈上新水平。加快产业结构优化升级，坚决遏制高耗能、高排放、低水平项目盲目发展；促进能源结构低碳转型，加强煤炭清洁高效利用，大力发展新能源和清洁能源；调整优化运输结构，从源头上减少燃油污染排放；持续深化大气污染联防联控，压实地方政府责任，形成齐抓共管合力。</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李干杰、何立峰等陪同考察并出席座谈会，吴政隆、穆虹及主题教育中央第二指导组、中央和国家机关有关部门、有关地方、有关企业负责同志参加座谈会。</w:t>
      </w:r>
    </w:p>
    <w:p>
      <w:pPr>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宋体" w:hAnsi="宋体" w:eastAsia="宋体" w:cs="Times New Roman"/>
          <w:sz w:val="28"/>
          <w:szCs w:val="22"/>
        </w:rPr>
      </w:pPr>
    </w:p>
    <w:p>
      <w:pPr>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宋体" w:hAnsi="宋体" w:eastAsia="宋体" w:cs="Times New Roman"/>
          <w:sz w:val="28"/>
          <w:szCs w:val="22"/>
        </w:rPr>
      </w:pPr>
    </w:p>
    <w:p>
      <w:pPr>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宋体" w:hAnsi="宋体" w:eastAsia="宋体" w:cs="Times New Roman"/>
          <w:sz w:val="28"/>
          <w:szCs w:val="22"/>
        </w:rPr>
      </w:pPr>
    </w:p>
    <w:p>
      <w:pPr>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宋体" w:hAnsi="宋体" w:eastAsia="宋体" w:cs="Times New Roman"/>
          <w:sz w:val="28"/>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ascii="微软雅黑" w:hAnsi="微软雅黑" w:eastAsia="微软雅黑" w:cs="微软雅黑"/>
          <w:i w:val="0"/>
          <w:iCs w:val="0"/>
          <w:caps w:val="0"/>
          <w:color w:val="000000"/>
          <w:spacing w:val="0"/>
          <w:sz w:val="38"/>
          <w:szCs w:val="38"/>
        </w:rPr>
      </w:pPr>
      <w:r>
        <w:rPr>
          <w:rFonts w:hint="eastAsia" w:ascii="方正小标宋简体" w:hAnsi="方正小标宋简体" w:eastAsia="方正小标宋简体" w:cs="方正小标宋简体"/>
          <w:b/>
          <w:bCs/>
          <w:kern w:val="2"/>
          <w:sz w:val="36"/>
          <w:szCs w:val="36"/>
          <w:lang w:val="en-US" w:eastAsia="zh-CN" w:bidi="ar-SA"/>
        </w:rPr>
        <w:t>习近平复信中国石油大学（北京）的中亚留学生</w:t>
      </w:r>
    </w:p>
    <w:p>
      <w:pPr>
        <w:widowControl/>
        <w:spacing w:before="100"/>
        <w:ind w:firstLine="2560" w:firstLineChars="800"/>
        <w:rPr>
          <w:rFonts w:hint="eastAsia" w:ascii="Arial" w:hAnsi="Arial" w:eastAsia="宋体" w:cs="Times New Roman"/>
          <w:sz w:val="32"/>
          <w:szCs w:val="22"/>
          <w:lang w:val="en-US" w:eastAsia="zh-CN"/>
        </w:rPr>
      </w:pPr>
      <w:r>
        <w:rPr>
          <w:rFonts w:hint="eastAsia" w:ascii="Arial" w:hAnsi="Arial" w:eastAsia="宋体" w:cs="Times New Roman"/>
          <w:sz w:val="32"/>
          <w:szCs w:val="22"/>
          <w:lang w:val="en-US" w:eastAsia="zh-CN"/>
        </w:rPr>
        <w:t>（ 来源：</w:t>
      </w:r>
      <w:r>
        <w:rPr>
          <w:rFonts w:hint="eastAsia" w:ascii="Arial" w:hAnsi="Arial" w:eastAsia="宋体" w:cs="Times New Roman"/>
          <w:sz w:val="32"/>
          <w:szCs w:val="22"/>
          <w:lang w:val="en-US" w:eastAsia="zh-CN"/>
        </w:rPr>
        <w:fldChar w:fldCharType="begin"/>
      </w:r>
      <w:r>
        <w:rPr>
          <w:rFonts w:hint="eastAsia" w:ascii="Arial" w:hAnsi="Arial" w:eastAsia="宋体" w:cs="Times New Roman"/>
          <w:sz w:val="32"/>
          <w:szCs w:val="22"/>
          <w:lang w:val="en-US" w:eastAsia="zh-CN"/>
        </w:rPr>
        <w:instrText xml:space="preserve"> HYPERLINK "http://www.news.cn/2023-05/15/c_1129615929.htm" \t "http://politics.people.com.cn/n1/2023/0515/_blank" </w:instrText>
      </w:r>
      <w:r>
        <w:rPr>
          <w:rFonts w:hint="eastAsia" w:ascii="Arial" w:hAnsi="Arial" w:eastAsia="宋体" w:cs="Times New Roman"/>
          <w:sz w:val="32"/>
          <w:szCs w:val="22"/>
          <w:lang w:val="en-US" w:eastAsia="zh-CN"/>
        </w:rPr>
        <w:fldChar w:fldCharType="separate"/>
      </w:r>
      <w:r>
        <w:rPr>
          <w:rFonts w:hint="eastAsia" w:ascii="Arial" w:hAnsi="Arial" w:eastAsia="宋体" w:cs="Times New Roman"/>
          <w:sz w:val="32"/>
          <w:szCs w:val="22"/>
          <w:lang w:val="en-US" w:eastAsia="zh-CN"/>
        </w:rPr>
        <w:t>新华网</w:t>
      </w:r>
      <w:r>
        <w:rPr>
          <w:rFonts w:hint="eastAsia" w:ascii="Arial" w:hAnsi="Arial" w:eastAsia="宋体" w:cs="Times New Roman"/>
          <w:sz w:val="32"/>
          <w:szCs w:val="22"/>
          <w:lang w:val="en-US" w:eastAsia="zh-CN"/>
        </w:rPr>
        <w:fldChar w:fldCharType="end"/>
      </w:r>
      <w:r>
        <w:rPr>
          <w:rFonts w:hint="eastAsia" w:ascii="Arial" w:hAnsi="Arial" w:eastAsia="宋体" w:cs="Times New Roman"/>
          <w:sz w:val="32"/>
          <w:szCs w:val="22"/>
          <w:lang w:val="en-US" w:eastAsia="zh-CN"/>
        </w:rPr>
        <w:t>）</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近日，国家主席习近平复信中国石油大学（北京）的中亚留学生，鼓励他们为推动中国同中亚国家关系发展作出更大贡献。</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习近平指出，中国和中亚国家山水相连，友谊深厚，命运与共。2013年，我在中亚国家提出共建“丝绸之路经济带”倡议。10年来，中国中亚关系不断迈上新台阶，各领域合作驶入快车道，给双方人民带来福祉。</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强调，中国同中亚国家的友好关系需要一代又一代有志、有为青年传承和发扬。你们是中国中亚关系的见证者、受益者，更是建设者和传播者。希望你们积极投身中国同中亚国家友好事业，弘扬丝路精神，讲好中国故事、中亚故事，当好友谊使者和合作桥梁，为构建更加紧密的中国－中亚命运共同体作出自己的贡献。</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近期，中国石油大学（北京）的中亚国家留学生给习近平写信，讲述在华留学生活情况，表达了努力学习、加强合作、为构建中国－中亚命运共同体贡献力量的决心。</w:t>
      </w: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rPr>
          <w:rFonts w:hint="eastAsia" w:ascii="宋体" w:hAnsi="宋体" w:eastAsia="宋体" w:cs="Times New Roman"/>
          <w:sz w:val="28"/>
          <w:szCs w:val="22"/>
          <w:lang w:val="en-US" w:eastAsia="zh-CN"/>
        </w:rPr>
      </w:pPr>
    </w:p>
    <w:p>
      <w:pPr>
        <w:rPr>
          <w:rFonts w:hint="eastAsia" w:ascii="宋体" w:hAnsi="宋体" w:eastAsia="宋体" w:cs="Times New Roman"/>
          <w:sz w:val="28"/>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lang w:val="en-US" w:eastAsia="zh-CN"/>
        </w:rPr>
        <w:t>习近平在</w:t>
      </w:r>
      <w:r>
        <w:rPr>
          <w:rFonts w:hint="eastAsia" w:ascii="微软雅黑" w:hAnsi="微软雅黑" w:eastAsia="微软雅黑" w:cs="微软雅黑"/>
          <w:i w:val="0"/>
          <w:iCs w:val="0"/>
          <w:caps w:val="0"/>
          <w:color w:val="000000"/>
          <w:spacing w:val="0"/>
          <w:sz w:val="38"/>
          <w:szCs w:val="38"/>
        </w:rPr>
        <w:t>河北雄安新区考察并主持召开高标准高质量推进雄安新区建设座谈会</w:t>
      </w:r>
    </w:p>
    <w:p>
      <w:pPr>
        <w:widowControl/>
        <w:spacing w:before="100"/>
        <w:ind w:firstLine="2560" w:firstLineChars="800"/>
        <w:rPr>
          <w:rFonts w:hint="eastAsia" w:ascii="Arial" w:hAnsi="Arial" w:eastAsia="宋体" w:cs="Times New Roman"/>
          <w:sz w:val="32"/>
        </w:rPr>
      </w:pPr>
      <w:r>
        <w:rPr>
          <w:rFonts w:hint="eastAsia" w:ascii="Arial" w:hAnsi="Arial" w:eastAsia="宋体" w:cs="Times New Roman"/>
          <w:sz w:val="32"/>
          <w:lang w:val="en-US" w:eastAsia="zh-CN"/>
        </w:rPr>
        <w:t>（来源：</w:t>
      </w:r>
      <w:r>
        <w:rPr>
          <w:rFonts w:hint="eastAsia" w:ascii="Arial" w:hAnsi="Arial" w:eastAsia="宋体" w:cs="Times New Roman"/>
          <w:sz w:val="32"/>
          <w:lang w:val="en-US" w:eastAsia="zh-CN"/>
        </w:rPr>
        <w:fldChar w:fldCharType="begin"/>
      </w:r>
      <w:r>
        <w:rPr>
          <w:rFonts w:hint="eastAsia" w:ascii="Arial" w:hAnsi="Arial" w:eastAsia="宋体" w:cs="Times New Roman"/>
          <w:sz w:val="32"/>
          <w:lang w:val="en-US" w:eastAsia="zh-CN"/>
        </w:rPr>
        <w:instrText xml:space="preserve"> HYPERLINK "http://www.news.cn/2023-05/10/c_1129604626.htm" \t "http://politics.people.com.cn/n1/2023/0510/_blank" </w:instrText>
      </w:r>
      <w:r>
        <w:rPr>
          <w:rFonts w:hint="eastAsia" w:ascii="Arial" w:hAnsi="Arial" w:eastAsia="宋体" w:cs="Times New Roman"/>
          <w:sz w:val="32"/>
          <w:lang w:val="en-US" w:eastAsia="zh-CN"/>
        </w:rPr>
        <w:fldChar w:fldCharType="separate"/>
      </w:r>
      <w:r>
        <w:rPr>
          <w:rFonts w:hint="eastAsia" w:ascii="Arial" w:hAnsi="Arial" w:eastAsia="宋体" w:cs="Times New Roman"/>
          <w:sz w:val="32"/>
        </w:rPr>
        <w:t>新华网</w:t>
      </w:r>
      <w:r>
        <w:rPr>
          <w:rFonts w:hint="eastAsia" w:ascii="Arial" w:hAnsi="Arial" w:eastAsia="宋体" w:cs="Times New Roman"/>
          <w:sz w:val="32"/>
          <w:lang w:val="en-US" w:eastAsia="zh-CN"/>
        </w:rPr>
        <w:fldChar w:fldCharType="end"/>
      </w:r>
      <w:r>
        <w:rPr>
          <w:rFonts w:hint="eastAsia" w:ascii="Arial" w:hAnsi="Arial" w:eastAsia="宋体" w:cs="Times New Roman"/>
          <w:sz w:val="32"/>
          <w:lang w:val="en-US" w:eastAsia="zh-CN"/>
        </w:rPr>
        <w:t>）</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中共中央总书记、国家主席、中央军委主席习近平10日在河北省雄安新区考察，主持召开高标准高质量推进雄安新区建设座谈会并发表重要讲话。他强调，雄安新区已进入大规模建设与承接北京非首都功能疏解并重阶段，工作重心已转向高质量建设、高水平管理、高质量疏解发展并举。要坚定信心，保持定力，稳扎稳打，善作善成，推动各项工作不断取得新进展。</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中共中央政治局常委、国务院总理李强，中共中央政治局常委、中央办公厅主任蔡奇，中共中央政治局常委、国务院副总理丁薛祥陪同考察并出席座谈会。</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5月10日，习近平在河北省委书记倪岳峰、省长王正谱陪同下，深入雄安新区的高铁站、社区、建设工地等，就高标准高质量推进雄安新区建设进行调研。</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当天上午，习近平乘高铁前往雄安新区，抵达后首先考察了雄安站的建设运行情况。雄安站是雄安新区开工建设的第一个重大基础设施项目，具有标志性意义。习近平先后察看站台、候车大厅、站外广场，了解雄安站建设运营和所在的昝岗片区规划建设情况。习近平指出，雄安站是雄安新区的交汇车站，要进一步完善联通雄安站和雄安新区的交通“微细血管”，提升人流物流聚集和疏散的效率。要把昝岗片区建设成为高端高新产业集聚区，让各方来客一到雄安，就能感受到雄安新区扑面而来的现代化新气象。</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习近平随后乘车来到容东片区南文营社区。该社区安置了安新、容城两县回迁群众5000多人。习近平先后来到党群服务中心和社区食堂，同社区工作人员、现场办事群众、就餐的社区老人等亲切交流，仔细查看民情台账，对社区开展的便民养老服务等表示肯定。习近平强调，我一直牵挂着回迁群众，看到大家生活好，我很欣慰。建设好雄安新区，重要的是衔接好安居和乐业，让群众住得稳、过得安、有奔头。要同步推进城市治理现代化，从一开始就下好“绣花”功夫，积极推进基本公共服务均等化，构筑新时代宜业宜居的“人民之城”。</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习近平走进回迁居民李敬和家中看望。李敬和告诉总书记，2021年11月迁入新居，房子宽敞明亮，住得十分舒心，日子越过越红火。习近平强调，建设雄安新区是党中央作出的重大战略决策，大家响应国家号召，积极配合，为国家战略实施作出了贡献。他勉励年轻一代在强国建设、民族复兴的进程中，坚定信心，学好本领，造福桑梓，做社会主义事业的建设者和接班人。</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临别时，居民们高声欢呼“总书记好”，习近平向大家挥手致意。他深情地对大家说，河北是我工作过的地方，我对这里充满感情，把这里建设好是我的心愿。建设雄安新区是千年大计、国家大事，既不能心浮气躁，也不能等靠要，要踏实努力，久久为功。</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雄安城际站枢纽位于雄安新区启动区的核心位置。习近平来到雄安城际站及国贸中心项目建设现场，看沙盘、登平台，远眺建设工地，了解启动区重大基础设施项目及重点疏解项目规划建设进展情况。习近平指出，交通是现代城市的血脉。血脉畅通，城市才能健康发展。要在建设立体化综合交通网络上下功夫，在充分利用地下空间上下功夫，着力打造一个没有“城市病”的未来之城，真正把高标准的城市规划蓝图变为高质量的城市发展现实画卷。</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下午，习近平来到雄安会展中心雄安厅，结合沙盘、视频短片，听取雄安新区整体规划建设进展介绍，了解白洋淀生态环境治理和保护及清淤疏浚、百淀连通等工作进展情况。习近平强调，白洋淀生态环境治理和保护，功在当代、利在千秋，必须统筹谋划，扎实推进。</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随后，习近平在会展中心三层多功能厅主持召开高标准高质量推进雄安新区建设座谈会。国家发展改革委主任郑栅洁、河北省委书记倪岳峰、雄安新区党工委书记张国华先后发言。中国卫星网络集团有限公司、中国建筑集团有限公司主要负责同志提交了书面发言。</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听取大家发言后，习近平发表了重要讲话。他强调，在党中央坚强领导下，在中央有关部门和北京、天津等地大力支持下，河北省积极履行主体责任，雄安新区党工委和管委会认真履行属地责任，扎实推动各项工作，雄安新区建设取得重大阶段性成果，新区建设和发展顶层设计基本完成，基础设施建设取得重大进展，疏解北京非首都功能初见成效，白洋淀生态环境治理成效明显，深化改革开放取得积极进展，产业和创新要素聚集的条件逐步完善，回迁安置工作有序推进。短短6年里，雄安新区从无到有、从蓝图到实景，一座高水平现代化城市正在拔地而起，堪称奇迹。这些成绩是在世界百年未有之大变局、3年新冠疫情的严峻形势下取得的，殊为不易。实践证明，党中央关于建设雄安新区的重大决策是完全正确的，各方面工作是扎实有效的。</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习近平强调，要完整、准确、全面贯彻落实党中央关于建设雄安新区的战略部署，深刻领悟党中央决策的重大现实意义和深远历史意义，牢牢把握党中央关于雄安新区的功能定位、使命任务和原则要求，提高政治站位，保持历史耐心，处理好近期目标和中远期目标、城市建设速度和人口聚集规模、产业转移和产业升级、政府和市场、承接北京非首都功能疏解和城市自身发展、城市建设和周边乡村振兴等重大关系，确保雄安新区建设和发展的正确方向。</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习近平指出，要扎实推动疏解北京非首都功能各项任务落实，接续谋划第二批启动疏解的在京央企总部及二、三级子公司或创新业务板块等，着手谋划金融机构、科研院所、事业单位的疏解转移。要继续完善疏解激励约束政策体系。对有关疏解人员的子女教育、医疗、住房、薪酬、社保、医保、公积金等政策，要按照老人老办法、新人新办法的原则要求，进一步细化实化政策措施，确保疏解单位和人员享受到实实在在的好处。要坚持市场机制和政府引导相结合，项目和政策两手抓，通过市场化、法治化手段，增强非首都功能向外疏解的内生动力。</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习近平强调，要全面落实创新驱动发展战略，推动各领域改革开放前沿政策措施和具有前瞻性的创新试点示范项目在雄安落地，努力建设新功能、形成新形象、发展新产业、聚集新人才、构建新机制，使雄安新区成为新时代的创新高地和创业热土。要打造市场化、法治化、国际化一流营商环境，研究出台一揽子特殊支持政策，广泛吸引、聚集国内外力量和资本参与雄安新区建设和发展，形成人心向往、要素汇聚、合力共建、共同发展的生动局面。要广泛运用先进科学技术，着力加强科技创新能力建设，加大科技成果转化力度，积极发展新业态、新模式，培育新增长点、形成新动能，把智能、绿色、创新打造成为雄安新区的亮丽名片。要贯彻绿水青山就是金山银山的理念，坚持绿色化、低碳化发展，把雄安新区建设成为绿色发展城市典范。</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习近平指出，要优化健全雄安新区领导体制和管理机制，分阶段、分步骤、稳妥有序推动新区向城市管理体制转变。要加强新区各级领导班子和干部队伍建设，提高干部人才队伍整体素质和专业化水平。要完善新区干部考核评价机制，激励广大党员干部敢担当、勇创新、善作为。</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习近平强调，要坚持人民城市人民建、人民城市为人民，解决好雄安新区干部群众关心的切身利益问题，让人民群众从新区建设发展中感受到实实在在的获得感、幸福感。要坚持就业优先，完善就业创业引导政策，加强对新区劳动力的再就业培训。要推进城乡统筹发展，在缩小城乡差距、推动城乡融合发展、促进全体人民共同富裕上闯出一条新路来。</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习近平指出，雄安新区党工委及各级党组织要认真开展主题教育，并以此为契机，加强调查研究，推动思想大解放、能力大提升、作风大转变、工作大落实，进一步提升政治功能和组织功能。要持续纠治“四风”，一体推进不敢腐、不能腐、不想腐，以“廉洁雄安”保障“雄安质量”。</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李强在讲话中表示，高标准高质量推进雄安新区建设，最根本最关键的是要把习近平总书记重要指示和党中央决策部署学习领会好、贯彻落实好。要有“千年大计”的定力，牢牢把握雄安新区的功能定位和使命任务，稳扎稳打、久久为功。要有“只争朝夕”的干劲，把已明确的、必须做的事紧紧抓在手上，不等不拖、紧张快干，加快承接北京非首都功能疏解，扎实推进基础设施建设，着力构建现代化产业体系，充分发挥各方面积极性，推动各项工作不断取得新进展。</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丁薛祥表示，要深入学习贯彻习近平总书记重要讲话精神，把科技创新作为雄安新区高质量建设和发展的根本，着力打造自主创新和原始创新重要策源地，搭建一流创新平台，开展高水平科技创新；着力推动创新链产业链深度融合，围绕产业链部署创新链，加大科技成果转化力度，促进高新技术产业发展；着力建设京津冀协同创新共同体，创新利益分享模式，吸纳和集聚更多创新要素资源参与推动雄安新区高质量发展。</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李干杰、何立峰等陪同考察并出席座谈会，吴政隆、穆虹、姜信治及中央和国家机关有关部门、军队有关单位、河北省、雄安新区、有关企业负责同志参加座谈会。</w:t>
      </w: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rPr>
          <w:rFonts w:hint="eastAsia" w:ascii="宋体" w:hAnsi="宋体" w:eastAsia="宋体" w:cs="Times New Roman"/>
          <w:sz w:val="28"/>
        </w:rPr>
      </w:pPr>
    </w:p>
    <w:p>
      <w:pPr>
        <w:widowControl/>
        <w:shd w:val="clear" w:color="auto" w:fill="FFFFFF"/>
        <w:spacing w:before="150" w:after="150" w:line="480" w:lineRule="atLeast"/>
        <w:outlineLvl w:val="0"/>
        <w:rPr>
          <w:rFonts w:hint="eastAsia" w:ascii="方正小标宋_GBK" w:hAnsi="方正小标宋简体" w:eastAsia="方正小标宋_GBK" w:cs="方正小标宋简体"/>
          <w:b/>
          <w:bCs/>
          <w:sz w:val="28"/>
          <w:szCs w:val="28"/>
        </w:rPr>
      </w:pPr>
      <w:r>
        <w:rPr>
          <w:rFonts w:hint="eastAsia" w:ascii="方正小标宋_GBK" w:hAnsi="方正小标宋简体" w:eastAsia="方正小标宋_GBK" w:cs="方正小标宋简体"/>
          <w:b/>
          <w:bCs/>
          <w:sz w:val="28"/>
          <w:szCs w:val="28"/>
        </w:rPr>
        <w:t>习近平在河北考察并主持召开深入推进京津冀协同发展座谈会时强调</w:t>
      </w: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以更加奋发有为的精神状态推进各项工作</w:t>
      </w: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推动京津冀协同发展不断迈上新台阶</w:t>
      </w: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李强丁薛祥出席座谈会 蔡奇陪同考察并出席座谈会</w:t>
      </w:r>
    </w:p>
    <w:p>
      <w:pPr>
        <w:widowControl/>
        <w:spacing w:before="100"/>
        <w:ind w:firstLine="2560" w:firstLineChars="800"/>
        <w:rPr>
          <w:rFonts w:hint="eastAsia" w:ascii="Arial" w:hAnsi="Arial" w:eastAsia="宋体" w:cs="Times New Roman"/>
          <w:sz w:val="32"/>
          <w:lang w:eastAsia="zh-CN"/>
        </w:rPr>
      </w:pPr>
      <w:r>
        <w:rPr>
          <w:rFonts w:hint="eastAsia" w:ascii="Arial" w:hAnsi="Arial" w:eastAsia="宋体" w:cs="Times New Roman"/>
          <w:sz w:val="32"/>
          <w:lang w:eastAsia="zh-CN"/>
        </w:rPr>
        <w:t>（</w:t>
      </w:r>
      <w:r>
        <w:rPr>
          <w:rFonts w:hint="eastAsia" w:ascii="Arial" w:hAnsi="Arial" w:eastAsia="宋体" w:cs="Times New Roman"/>
          <w:sz w:val="32"/>
        </w:rPr>
        <w:t>来源：</w:t>
      </w:r>
      <w:r>
        <w:rPr>
          <w:rFonts w:hint="eastAsia" w:ascii="Arial" w:hAnsi="Arial" w:eastAsia="宋体" w:cs="Times New Roman"/>
          <w:sz w:val="32"/>
        </w:rPr>
        <w:fldChar w:fldCharType="begin"/>
      </w:r>
      <w:r>
        <w:rPr>
          <w:rFonts w:hint="eastAsia" w:ascii="Arial" w:hAnsi="Arial" w:eastAsia="宋体" w:cs="Times New Roman"/>
          <w:sz w:val="32"/>
        </w:rPr>
        <w:instrText xml:space="preserve"> HYPERLINK "http://www.news.cn/politics/2023-05/12/c_1129610708.htm" \t "http://politics.people.com.cn/n1/2023/0512/_blank" </w:instrText>
      </w:r>
      <w:r>
        <w:rPr>
          <w:rFonts w:hint="eastAsia" w:ascii="Arial" w:hAnsi="Arial" w:eastAsia="宋体" w:cs="Times New Roman"/>
          <w:sz w:val="32"/>
        </w:rPr>
        <w:fldChar w:fldCharType="separate"/>
      </w:r>
      <w:r>
        <w:rPr>
          <w:rFonts w:hint="eastAsia" w:ascii="Arial" w:hAnsi="Arial" w:eastAsia="宋体" w:cs="Times New Roman"/>
          <w:sz w:val="32"/>
        </w:rPr>
        <w:t>新华网</w:t>
      </w:r>
      <w:r>
        <w:rPr>
          <w:rFonts w:hint="eastAsia" w:ascii="Arial" w:hAnsi="Arial" w:eastAsia="宋体" w:cs="Times New Roman"/>
          <w:sz w:val="32"/>
        </w:rPr>
        <w:fldChar w:fldCharType="end"/>
      </w:r>
      <w:r>
        <w:rPr>
          <w:rFonts w:hint="eastAsia" w:ascii="Arial" w:hAnsi="Arial" w:eastAsia="宋体" w:cs="Times New Roman"/>
          <w:sz w:val="32"/>
          <w:lang w:eastAsia="zh-CN"/>
        </w:rPr>
        <w:t>）</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中共中央总书记、国家主席、中央军委主席习近平近日在河北考察，主持召开深入推进京津冀协同发展座谈会并发表重要讲话。他强调，要坚定信心，保持定力，增强抓机遇、应挑战、化危机、育先机的能力，统筹发展和安全，以更加奋发有为的精神状态推进各项工作，推动京津冀协同发展不断迈上新台阶，努力使京津冀成为中国式现代化建设的先行区、示范区。</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中共中央政治局常委、国务院总理李强，中共中央政治局常委、国务院副总理丁薛祥出席座谈会。中共中央政治局常委、中央办公厅主任蔡奇陪同考察并出席座谈会。</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5月11日至12日，习近平在河北省委书记倪岳峰、省长王正谱陪同下，先后来到沧州、石家庄等地，深入农村、港口、科研单位等，实地了解京津冀协同发展情况。</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11日上午，习近平来到沧州市，考察了黄骅市旧城镇仙庄片区旱碱地麦田，了解盐碱地整治、旱碱麦种植推广及产业化情况。习近平走进麦田，仔细察看小麦长势，并向正在田里劳作的种植户、农技专家询问旱碱麦产量、价格、品质、收益等。习近平指出，开展盐碱地综合利用，是一个战略问题，必须摆上重要位置。要立足我国盐碱地多、开发潜力大的实际，发挥科技创新的关键作用，加大盐碱地改造提升力度，加强适宜盐碱地作物品种开发推广，有效拓展适宜作物播种面积，积极发展深加工，做好盐碱地特色农业这篇大文章。</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11日下午，习近平来到黄骅港煤炭港区码头，了解河北省港口整合发展和黄骅港生产经营、发展规划等情况。习近平强调，河北区位优势独特，海运条件便利，要持续推进港口转型升级和资源整合，优化港口功能布局，主动对接京津冀协同发展、高标准高质量建设雄安新区、共建“一带一路”等国家重大战略需求，在推动区域经济协调发展、建设现代化产业体系中发挥更大作用。黄骅港作为我国西煤东运、北煤南运的重要枢纽港口，要加强港口能力建设，创新管理体制机制，打造多功能、综合性、现代化大港。</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12日上午，习近平来到位于石家庄市的中国电科产业基础研究院考察调研，了解企业发展历程及产品研发、加强军民融合发展、提升自主保障能力建设等情况，走进生产车间察看芯片生产流程。习近平指出，加快建设科技强国是全面建设社会主义现代化国家、全面推进中华民族伟大复兴的战略支撑，必须瞄准国家战略需求，系统布局关键创新资源，发挥产学研深度融合优势，不断在关键核心技术上取得新突破。他勉励科技工作者再接再厉、勇攀科技高峰，不断攻克前沿技术，打造更多科技自立自强的大国重器。</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习近平随后考察了石家庄市国际生物医药园规划展馆，听取石家庄生物医药产业发展情况汇报，察看医药产品展示，了解药品研发生产情况。习近平强调，生物医药产业是关系国计民生和国家安全的战略性新兴产业。要加强基础研究和科技创新能力建设，把生物医药产业发展的命脉牢牢掌握在我们自己手中。要坚持人民至上、生命至上，研发生产更多适合中国人生命基因传承和身体素质特点的“中国药”，特别是要加强中医药传承创新发展。</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12日下午，习近平在石家庄市主持召开深入推进京津冀协同发展座谈会。河北省委书记倪岳峰、天津市委书记陈敏尔先后发言，北京市委书记尹力提交了书面发言，就深入推进京津冀协同发展汇报工作情况、提出意见建议。</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听取大家发言后，习近平发表了重要讲话。他对党的十九大以来河北经济社会发展取得的成绩表示肯定，希望河北全面学习贯彻党的二十大精神，完整、准确、全面贯彻新发展理念，牢牢把握高质量发展这个首要任务和构建新发展格局这个战略任务，在推进创新驱动发展中闯出新路子，在推进京津冀协同发展和高标准高质量建设雄安新区中彰显新担当，在推进全面绿色转型中实现新突破，在推进深化改革开放中培育新优势，在推进共同富裕中展现新作为，加快建设经济强省、美丽河北，奋力谱写中国式现代化建设河北篇章。</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习近平强调，党的十九大以来，按照党中央决策部署，京津冀3省市切实履行主体责任，中央有关部门和单位大力支持配合，做了大量卓有成效的工作，京津冀协同发展取得新的显著成效，疏解北京非首都功能初见成效，雄安新区建设取得重大阶段性成果，北京城市副中心高质量发展步伐加快，“轨道上的京津冀”加速形成，美丽宜居京津冀取得丰硕成果，科技创新和产业融合发展水平持续提升。实践证明，党中央关于京津冀等重大区域发展战略是符合我国新时代高质量发展需要的，是推进中国式现代化建设的有效途径。</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习近平指出，要牢牢牵住疏解北京非首都功能这个“牛鼻子”，坚持积极稳妥、稳中求进，控增量和疏存量相结合，内部功能重组和向外疏解转移两手抓，有力有序有效推进疏解工作。要着力抓好标志性项目向外疏解，接续谋划第二批启动疏解的在京央企总部及二、三级子公司或创新业务板块等。要继续完善疏解激励约束政策体系，充分发挥市场机制作用，通过市场化、法治化手段增强向外疏解的内生动力。要进一步从源头上严控北京非首都功能增量。</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习近平强调，要推动北京“新两翼”建设取得更大突破。北京城市副中心建设要处理好同雄安新区的关系，“两翼”要协同发力，有效解决北京“大城市病”问题。要处理好同中心城区的关系，实现以副辅主、主副共兴。要加快推进第二批北京市属行政企事业单位迁入副中心，腾出的空间主要用于加强对首都核心功能的服务保障。要处理好同周边地区的关系，带动周边交界地区高质量发展。</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习近平指出，京津冀作为引领全国高质量发展的三大重要动力源之一，拥有数量众多的一流院校和高端研究人才，创新基础扎实、实力雄厚，要强化协同创新和产业协作，在实现高水平科技自立自强中发挥示范带动作用。要加快建设北京国际科技创新中心和高水平人才高地，着力打造我国自主创新的重要源头和原始创新的主要策源地。要构建产学研协作新模式，提升科技成果区域内转化效率和比重。要强化企业的创新主体地位，形成一批有自主知识产权和国际竞争力的创新型领军企业。要巩固壮大实体经济根基，把集成电路、网络安全、生物医药、电力装备、安全应急装备等战略性新兴产业发展作为重中之重，着力打造世界级先进制造业集群。</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习近平强调，推进京津冀协同发展，最终要体现到增进人民福祉、促进共同富裕上。要大兴调查研究之风，深入了解群众需求，切实解决广大百姓关心关切的利益问题，不断提高人民群众的获得感、幸福感、安全感。要加快推进公共服务共建共享，强化就业优先政策，促进京津冀地区更加充分更高质量就业。要推动京津优质中小学基础教育资源同河北共享，深化区域内高校师资队伍、学科建设、成果转化等方面合作。要推进医联体建设，推动京津养老项目向河北具备条件的地区延伸布局。要持续抓好北方防沙带等生态保护和修复重点工程建设，持续推进绿色生态屏障建设等重大生态工程。</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习近平指出，要继续加快推进交通等基础设施建设，深入推进区域内部协同。要唱好京津“双城记”，拓展合作广度和深度，共同打造区域发展高地，在建设京津冀世界级城市群中发挥辐射带动和高端引领作用。要把北京科技创新优势和天津先进制造研发优势结合起来，加强关键核心技术联合攻关，共建京津冀国家技术创新中心，提升科技创新增长引擎能力。河北要发挥环京津的地缘优势，从不同方向打造联通京津的经济廊道，北京、天津要持续深化对河北的帮扶，带动河北有条件的地区更好承接京津科技溢出效应和产业转移。要进一步推进体制机制改革和扩大对外开放，下大气力优化营商环境，积极同国内外其他地区沟通对接，打造全国对外开放高地。</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习近平强调，深入开展主题教育是今年党建工作的重中之重。北京、天津、河北3省市党委要认真贯彻落实党中央的部署和要求，切实抓好主题教育，进一步增强各级党组织的政治功能和组织功能，为推进京津冀协同发展提供坚强保证。</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李强在讲话中表示，要认真学习领会、深入贯彻落实习近平总书记重要讲话精神，坚持在大局下思考和行动，更加有力有效推进京津冀协同发展。要突出首要任务，围绕疏解北京非首都功能，推动资源、政策、力量聚焦，确保标志性疏解项目取得明显成效。要把握区域差异，着力推动优势互补，既补各自的短板，又锻造共同的长板，把发展落差的势能变成协同发展的动能，让群众有更强的获得感。要进一步做实工作机制，形成更为紧密的协同推进格局。</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丁薛祥表示，要认真学习贯彻习近平总书记重要指示，坚持以空气质量明显改善为刚性要求，持之以恒做好大气污染防治工作，推动京津冀协同发展迈上新水平。加快产业结构优化升级，坚决遏制高耗能、高排放、低水平项目盲目发展；促进能源结构低碳转型，加强煤炭清洁高效利用，大力发展新能源和清洁能源；调整优化运输结构，从源头上减少燃油污染排放；持续深化大气污染联防联控，压实地方政府责任，形成齐抓共管合力。</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李干杰、何立峰等陪同考察并出席座谈会，吴政隆、穆虹及主题教育中央第二指导组、中央和国家机关有关部门、有关地方、有关企业负责同志参加座谈会。</w:t>
      </w: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《求是》杂志发表习近平总书记重要文章</w:t>
      </w: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在二十届中央政治局第四次集体学习时的讲话</w:t>
      </w:r>
    </w:p>
    <w:p>
      <w:pPr>
        <w:keepNext w:val="0"/>
        <w:keepLines w:val="0"/>
        <w:widowControl/>
        <w:suppressLineNumbers w:val="0"/>
        <w:spacing w:before="310" w:beforeAutospacing="0"/>
        <w:jc w:val="center"/>
        <w:rPr>
          <w:color w:val="666666"/>
        </w:rPr>
      </w:pPr>
      <w:r>
        <w:rPr>
          <w:rFonts w:hint="eastAsia" w:ascii="Arial" w:hAnsi="Arial" w:eastAsia="宋体" w:cs="Times New Roman"/>
          <w:sz w:val="32"/>
          <w:lang w:val="en-US" w:eastAsia="zh-CN"/>
        </w:rPr>
        <w:t>（来源：</w:t>
      </w:r>
      <w:r>
        <w:rPr>
          <w:rFonts w:hint="eastAsia" w:ascii="Arial" w:hAnsi="Arial" w:eastAsia="宋体" w:cs="Times New Roman"/>
          <w:sz w:val="32"/>
          <w:lang w:val="en-US" w:eastAsia="zh-CN"/>
        </w:rPr>
        <w:fldChar w:fldCharType="begin"/>
      </w:r>
      <w:r>
        <w:rPr>
          <w:rFonts w:hint="eastAsia" w:ascii="Arial" w:hAnsi="Arial" w:eastAsia="宋体" w:cs="Times New Roman"/>
          <w:sz w:val="32"/>
          <w:lang w:val="en-US" w:eastAsia="zh-CN"/>
        </w:rPr>
        <w:instrText xml:space="preserve"> HYPERLINK "http://paper.people.com.cn/rmrb/html/2023-05/16/nw.D110000renmrb_20230516_2-01.htm" \t "http://politics.people.com.cn/n1/2023/0516/_blank" </w:instrText>
      </w:r>
      <w:r>
        <w:rPr>
          <w:rFonts w:hint="eastAsia" w:ascii="Arial" w:hAnsi="Arial" w:eastAsia="宋体" w:cs="Times New Roman"/>
          <w:sz w:val="32"/>
          <w:lang w:val="en-US" w:eastAsia="zh-CN"/>
        </w:rPr>
        <w:fldChar w:fldCharType="separate"/>
      </w:r>
      <w:r>
        <w:rPr>
          <w:rFonts w:hint="eastAsia" w:ascii="Arial" w:hAnsi="Arial" w:eastAsia="宋体" w:cs="Times New Roman"/>
          <w:sz w:val="32"/>
        </w:rPr>
        <w:t>人民网－人民日报</w:t>
      </w:r>
      <w:r>
        <w:rPr>
          <w:rFonts w:hint="eastAsia" w:ascii="Arial" w:hAnsi="Arial" w:eastAsia="宋体" w:cs="Times New Roman"/>
          <w:sz w:val="32"/>
          <w:lang w:val="en-US" w:eastAsia="zh-CN"/>
        </w:rPr>
        <w:fldChar w:fldCharType="end"/>
      </w:r>
      <w:r>
        <w:rPr>
          <w:rFonts w:hint="eastAsia" w:ascii="Arial" w:hAnsi="Arial" w:eastAsia="宋体" w:cs="Times New Roman"/>
          <w:sz w:val="32"/>
          <w:lang w:val="en-US" w:eastAsia="zh-CN"/>
        </w:rPr>
        <w:t>）</w:t>
      </w:r>
    </w:p>
    <w:p>
      <w:pPr>
        <w:widowControl/>
        <w:spacing w:line="510" w:lineRule="exact"/>
        <w:ind w:firstLine="400" w:firstLineChars="200"/>
        <w:rPr>
          <w:rFonts w:hint="eastAsia" w:ascii="宋体" w:hAnsi="宋体" w:eastAsia="宋体" w:cs="Times New Roman"/>
          <w:sz w:val="28"/>
        </w:rPr>
      </w:pPr>
      <w:r>
        <w:rPr>
          <w:rFonts w:hint="eastAsia" w:ascii="微软雅黑" w:hAnsi="微软雅黑" w:eastAsia="微软雅黑" w:cs="微软雅黑"/>
          <w:i w:val="0"/>
          <w:iCs w:val="0"/>
          <w:caps w:val="0"/>
          <w:color w:val="000000"/>
          <w:spacing w:val="0"/>
          <w:sz w:val="20"/>
          <w:szCs w:val="20"/>
        </w:rPr>
        <w:t>　 </w:t>
      </w:r>
      <w:r>
        <w:rPr>
          <w:rFonts w:hint="eastAsia" w:ascii="宋体" w:hAnsi="宋体" w:eastAsia="宋体" w:cs="Times New Roman"/>
          <w:sz w:val="28"/>
        </w:rPr>
        <w:t>5月16日出版的第10期《求是》杂志将发表中共中央总书记、国家主席、中央军委主席习近平的重要文章《在二十届中央政治局第四次集体学习时的讲话》。</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文章强调，以学习贯彻新时代中国特色社会主义思想为题举行集体学习，目的是发挥示范作用，推动全党在主题教育中深入学习贯彻新时代中国特色社会主义思想，打牢思想理论基础。</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文章指出，学习贯彻新时代中国特色社会主义思想是新时代新征程开创事业发展新局面的根本要求。对于我们这样一个世界上最大的马克思主义执政党来说，理论强，才能方向明、人心齐、底气足。新时代新征程，面对错综复杂的国际国内形势、艰巨繁重的改革发展稳定任务、各种不确定难预料的风险挑战，要实现党的二十大确定的战略目标，迫切需要广大党员、干部特别是各级领导干部进一步深入学习贯彻新时代中国特色社会主义思想，这是党中央确定在全党开展这次主题教育的主要考量。这次主题教育确定以学习贯彻新时代中国特色社会主义思想为主题，就是要推动全党特别是领导干部把学习贯彻新时代中国特色社会主义思想不断引向深入。</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文章指出，要着力把握新时代中国特色社会主义思想的科学体系和精髓要义。新时代中国特色社会主义思想内容涵盖改革发展稳定、内政外交国防、治党治国治军等方方面面，构成一个完整的科学体系。党的二十大报告明确指出，“十个明确”、“十四个坚持”、“十三个方面成就”概括了这一思想的主要内容。既要全面系统地学习掌握这些主要内容，又要整体把握这一思想的科学体系，做到融会贯通。同时，学深悟透新时代中国特色社会主义思想，还必须把握这一思想的世界观、方法论和贯穿其中的立场观点方法。只有准确把握包括“六个必须坚持”在内的新时代中国特色社会主义思想的立场观点方法，才能更好领会这一思想的精髓要义，才能把思想方法搞对头，认识问题才站得高，分析问题才看得深，开展工作也才能把得准，确保张弛有度、收放自如。</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文章指出，要发扬理论联系实际的优良作风。理论在一个国家实现的程度取决于理论满足现实需要的程度，理论作用发挥的效度取决于理论见诸实践的深度。学习新时代中国特色社会主义思想的目的全在于运用，在于把这一思想变成改造主观世界和客观世界的强大思想武器。在这次主题教育中，党员、干部特别是各级领导干部要主动把自己的思想摆进去，学习掌握党的创新理论关于坚定理想信念、提升思想境界、加强党性锻炼的一系列要求，始终保持共产党人的政治本色。要把党的创新理论运用到贯彻落实党的二十大提出的重大战略部署中去。善于运用新时代中国特色社会主义思想观察时代、把握时代、引领时代，善于运用这一思想推进中国式现代化取得新进展、新突破，善于运用这一思想解决经济社会发展中的各种矛盾和问题，善于运用这一思想防范化解重大风险，善于运用这一思想深入推进全面从严治党。</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文章指出，中央政治局的同志要在主题教育中当表率。领导干部在各个方面都要坚持以身作则、以上率下，这是一种有效的领导方法和工作方法。</w:t>
      </w:r>
      <w:r>
        <w:rPr>
          <w:rFonts w:hint="eastAsia" w:ascii="宋体" w:hAnsi="宋体" w:eastAsia="宋体" w:cs="Times New Roman"/>
          <w:sz w:val="28"/>
          <w:lang w:val="en-US" w:eastAsia="zh-CN"/>
        </w:rPr>
        <w:br w:type="textWrapping"/>
      </w:r>
      <w:r>
        <w:rPr>
          <w:rFonts w:hint="eastAsia" w:ascii="宋体" w:hAnsi="宋体" w:eastAsia="宋体" w:cs="Times New Roman"/>
          <w:sz w:val="28"/>
          <w:lang w:val="en-US" w:eastAsia="zh-CN"/>
        </w:rPr>
        <w:t>　</w:t>
      </w: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hd w:val="clear" w:color="auto" w:fill="FFFFFF"/>
        <w:spacing w:before="150" w:after="150" w:line="480" w:lineRule="atLeast"/>
        <w:jc w:val="left"/>
        <w:outlineLvl w:val="0"/>
        <w:rPr>
          <w:rFonts w:hint="eastAsia" w:ascii="方正小标宋_GBK" w:hAnsi="方正小标宋简体" w:eastAsia="方正小标宋_GBK" w:cs="方正小标宋简体"/>
          <w:b/>
          <w:bCs/>
          <w:sz w:val="28"/>
          <w:szCs w:val="28"/>
        </w:rPr>
      </w:pPr>
      <w:r>
        <w:rPr>
          <w:rFonts w:hint="eastAsia" w:ascii="方正小标宋_GBK" w:hAnsi="方正小标宋简体" w:eastAsia="方正小标宋_GBK" w:cs="方正小标宋简体"/>
          <w:b/>
          <w:bCs/>
          <w:sz w:val="28"/>
          <w:szCs w:val="28"/>
        </w:rPr>
        <w:t>习近平对一艘中国籍远洋渔船在印度洋中部海域倾覆作出重要指示</w:t>
      </w: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要求立即启动应急响应机制　全力开展救援</w:t>
      </w: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进一步加强远洋作业安全隐患排查和风险预警</w:t>
      </w: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确保人民群众生命财产安全</w:t>
      </w: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李强作出批示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30" w:beforeAutospacing="0" w:after="0" w:afterAutospacing="0" w:line="380" w:lineRule="atLeast"/>
        <w:ind w:left="0" w:right="0" w:firstLine="0"/>
        <w:jc w:val="center"/>
        <w:rPr>
          <w:rFonts w:hint="eastAsia" w:ascii="Arial" w:hAnsi="Arial" w:eastAsia="宋体" w:cs="Times New Roman"/>
          <w:kern w:val="2"/>
          <w:sz w:val="32"/>
          <w:szCs w:val="22"/>
          <w:lang w:val="en-US" w:eastAsia="zh-CN" w:bidi="ar-SA"/>
        </w:rPr>
      </w:pPr>
      <w:r>
        <w:rPr>
          <w:rFonts w:hint="eastAsia" w:ascii="Arial" w:hAnsi="Arial" w:eastAsia="宋体" w:cs="Times New Roman"/>
          <w:kern w:val="2"/>
          <w:sz w:val="32"/>
          <w:szCs w:val="22"/>
          <w:lang w:val="en-US" w:eastAsia="zh-CN" w:bidi="ar-SA"/>
        </w:rPr>
        <w:t>（来源：</w:t>
      </w:r>
      <w:r>
        <w:rPr>
          <w:rFonts w:hint="eastAsia" w:ascii="Arial" w:hAnsi="Arial" w:eastAsia="宋体" w:cs="Times New Roman"/>
          <w:kern w:val="2"/>
          <w:sz w:val="32"/>
          <w:szCs w:val="22"/>
          <w:lang w:val="en-US" w:eastAsia="zh-CN" w:bidi="ar-SA"/>
        </w:rPr>
        <w:fldChar w:fldCharType="begin"/>
      </w:r>
      <w:r>
        <w:rPr>
          <w:rFonts w:hint="eastAsia" w:ascii="Arial" w:hAnsi="Arial" w:eastAsia="宋体" w:cs="Times New Roman"/>
          <w:kern w:val="2"/>
          <w:sz w:val="32"/>
          <w:szCs w:val="22"/>
          <w:lang w:val="en-US" w:eastAsia="zh-CN" w:bidi="ar-SA"/>
        </w:rPr>
        <w:instrText xml:space="preserve"> HYPERLINK "http://www.news.cn/2023-05/17/c_1129620628.htm" \t "http://politics.people.com.cn/n1/2023/0517/_blank" </w:instrText>
      </w:r>
      <w:r>
        <w:rPr>
          <w:rFonts w:hint="eastAsia" w:ascii="Arial" w:hAnsi="Arial" w:eastAsia="宋体" w:cs="Times New Roman"/>
          <w:kern w:val="2"/>
          <w:sz w:val="32"/>
          <w:szCs w:val="22"/>
          <w:lang w:val="en-US" w:eastAsia="zh-CN" w:bidi="ar-SA"/>
        </w:rPr>
        <w:fldChar w:fldCharType="separate"/>
      </w:r>
      <w:r>
        <w:rPr>
          <w:rFonts w:hint="eastAsia" w:ascii="Arial" w:hAnsi="Arial" w:eastAsia="宋体" w:cs="Times New Roman"/>
          <w:kern w:val="2"/>
          <w:sz w:val="32"/>
          <w:szCs w:val="22"/>
          <w:lang w:val="en-US" w:eastAsia="zh-CN" w:bidi="ar-SA"/>
        </w:rPr>
        <w:t>新华网</w:t>
      </w:r>
      <w:r>
        <w:rPr>
          <w:rFonts w:hint="eastAsia" w:ascii="Arial" w:hAnsi="Arial" w:eastAsia="宋体" w:cs="Times New Roman"/>
          <w:kern w:val="2"/>
          <w:sz w:val="32"/>
          <w:szCs w:val="22"/>
          <w:lang w:val="en-US" w:eastAsia="zh-CN" w:bidi="ar-SA"/>
        </w:rPr>
        <w:fldChar w:fldCharType="end"/>
      </w:r>
      <w:r>
        <w:rPr>
          <w:rFonts w:hint="eastAsia" w:ascii="Arial" w:hAnsi="Arial" w:eastAsia="宋体" w:cs="Times New Roman"/>
          <w:kern w:val="2"/>
          <w:sz w:val="32"/>
          <w:szCs w:val="22"/>
          <w:lang w:val="en-US" w:eastAsia="zh-CN" w:bidi="ar-SA"/>
        </w:rPr>
        <w:t>）</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5月16日凌晨3时许，蓬莱京鲁渔业有限公司所属中国籍远洋渔船“鲁蓬远渔028”在印度洋中部海域倾覆，船上39人失联，其中中国籍船员17人、印尼籍17人、菲律宾籍5人。截至目前，暂未发现失联人员，搜救工作正在进行中。</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事故发生后，中共中央总书记、国家主席、中央军委主席习近平作出重要指示，农业农村部、交通运输部和山东省要立即启动应急响应机制，核实情况，增派救援力量，协调国际海上搜救援助，全力开展救援。外交部和我有关驻外使馆要加强与当地相关方面联系，协调做好搜救工作。要进一步加强远洋作业安全隐患排查和风险预警，确保人民群众生命财产安全。</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中共中央政治局常委、国务院总理李强作出批示，要求农业农村部、交通运输部抓紧协调有关方面力量全力搜救遇险船员，尽最大努力减少人员伤亡。要进一步加强海上渔船等安全管理，落实防范措施，确保海上运输和生产安全。</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按照习近平指示和李强要求，农业农村部、交通运输部和山东省已启动应急响应机制，全力组织“鲁蓬远渔018”船、中远海运“远福海”轮等到达失联海域开展救援，另有相关救援力量正在赶赴失联海域。中国海上搜救中心将信息通报相关国家，澳大利亚等国海上搜救力量在现场搜救。外交部已启动领事保护应急机制，迅速部署驻澳大利亚、斯里兰卡、马尔代夫、印度尼西亚、菲律宾等国使领馆协调驻在国相关方面积极搜救。</w:t>
      </w:r>
    </w:p>
    <w:p>
      <w:pPr>
        <w:widowControl/>
        <w:spacing w:line="510" w:lineRule="exact"/>
        <w:rPr>
          <w:rFonts w:hint="eastAsia" w:ascii="宋体" w:hAnsi="宋体" w:eastAsia="宋体" w:cs="Times New Roman"/>
          <w:sz w:val="28"/>
        </w:rPr>
      </w:pPr>
    </w:p>
    <w:p>
      <w:pPr>
        <w:widowControl/>
        <w:spacing w:line="510" w:lineRule="exact"/>
        <w:rPr>
          <w:rFonts w:hint="eastAsia" w:ascii="宋体" w:hAnsi="宋体" w:eastAsia="宋体" w:cs="Times New Roman"/>
          <w:sz w:val="28"/>
        </w:rPr>
      </w:pPr>
    </w:p>
    <w:p>
      <w:pPr>
        <w:widowControl/>
        <w:spacing w:line="510" w:lineRule="exact"/>
        <w:rPr>
          <w:rFonts w:hint="eastAsia" w:ascii="宋体" w:hAnsi="宋体" w:eastAsia="宋体" w:cs="Times New Roman"/>
          <w:sz w:val="28"/>
        </w:rPr>
      </w:pPr>
    </w:p>
    <w:p>
      <w:pPr>
        <w:widowControl/>
        <w:spacing w:line="510" w:lineRule="exact"/>
        <w:rPr>
          <w:rFonts w:hint="eastAsia" w:ascii="宋体" w:hAnsi="宋体" w:eastAsia="宋体" w:cs="Times New Roman"/>
          <w:sz w:val="28"/>
        </w:rPr>
      </w:pPr>
    </w:p>
    <w:p>
      <w:pPr>
        <w:widowControl/>
        <w:spacing w:line="510" w:lineRule="exact"/>
        <w:rPr>
          <w:rFonts w:hint="eastAsia" w:ascii="宋体" w:hAnsi="宋体" w:eastAsia="宋体" w:cs="Times New Roman"/>
          <w:sz w:val="28"/>
        </w:rPr>
      </w:pPr>
    </w:p>
    <w:p>
      <w:pPr>
        <w:widowControl/>
        <w:spacing w:line="510" w:lineRule="exact"/>
        <w:rPr>
          <w:rFonts w:hint="eastAsia" w:ascii="宋体" w:hAnsi="宋体" w:eastAsia="宋体" w:cs="Times New Roman"/>
          <w:sz w:val="28"/>
        </w:rPr>
      </w:pPr>
    </w:p>
    <w:p>
      <w:pPr>
        <w:widowControl/>
        <w:spacing w:line="510" w:lineRule="exact"/>
        <w:rPr>
          <w:rFonts w:hint="eastAsia" w:ascii="宋体" w:hAnsi="宋体" w:eastAsia="宋体" w:cs="Times New Roman"/>
          <w:sz w:val="28"/>
        </w:rPr>
      </w:pPr>
    </w:p>
    <w:p>
      <w:pPr>
        <w:widowControl/>
        <w:spacing w:line="510" w:lineRule="exact"/>
        <w:rPr>
          <w:rFonts w:hint="eastAsia" w:ascii="宋体" w:hAnsi="宋体" w:eastAsia="宋体" w:cs="Times New Roman"/>
          <w:sz w:val="28"/>
        </w:rPr>
      </w:pPr>
    </w:p>
    <w:p>
      <w:pPr>
        <w:widowControl/>
        <w:spacing w:line="510" w:lineRule="exact"/>
        <w:rPr>
          <w:rFonts w:hint="eastAsia" w:ascii="宋体" w:hAnsi="宋体" w:eastAsia="宋体" w:cs="Times New Roman"/>
          <w:sz w:val="28"/>
        </w:rPr>
      </w:pPr>
    </w:p>
    <w:p>
      <w:pPr>
        <w:widowControl/>
        <w:spacing w:line="510" w:lineRule="exact"/>
        <w:rPr>
          <w:rFonts w:hint="eastAsia" w:ascii="宋体" w:hAnsi="宋体" w:eastAsia="宋体" w:cs="Times New Roman"/>
          <w:sz w:val="28"/>
        </w:rPr>
      </w:pPr>
    </w:p>
    <w:p>
      <w:pPr>
        <w:widowControl/>
        <w:spacing w:line="510" w:lineRule="exact"/>
        <w:rPr>
          <w:rFonts w:hint="eastAsia" w:ascii="宋体" w:hAnsi="宋体" w:eastAsia="宋体" w:cs="Times New Roman"/>
          <w:sz w:val="28"/>
        </w:rPr>
      </w:pPr>
    </w:p>
    <w:p>
      <w:pPr>
        <w:widowControl/>
        <w:spacing w:line="510" w:lineRule="exact"/>
        <w:rPr>
          <w:rFonts w:hint="eastAsia" w:ascii="宋体" w:hAnsi="宋体" w:eastAsia="宋体" w:cs="Times New Roman"/>
          <w:sz w:val="28"/>
        </w:rPr>
      </w:pPr>
    </w:p>
    <w:p>
      <w:pPr>
        <w:widowControl/>
        <w:spacing w:line="510" w:lineRule="exact"/>
        <w:rPr>
          <w:rFonts w:hint="eastAsia" w:ascii="宋体" w:hAnsi="宋体" w:eastAsia="宋体" w:cs="Times New Roman"/>
          <w:sz w:val="28"/>
        </w:rPr>
      </w:pPr>
    </w:p>
    <w:p>
      <w:pPr>
        <w:widowControl/>
        <w:spacing w:line="510" w:lineRule="exact"/>
        <w:rPr>
          <w:rFonts w:hint="eastAsia" w:ascii="宋体" w:hAnsi="宋体" w:eastAsia="宋体" w:cs="Times New Roman"/>
          <w:sz w:val="28"/>
        </w:rPr>
      </w:pPr>
    </w:p>
    <w:p>
      <w:pPr>
        <w:widowControl/>
        <w:spacing w:line="510" w:lineRule="exact"/>
        <w:rPr>
          <w:rFonts w:hint="eastAsia" w:ascii="宋体" w:hAnsi="宋体" w:eastAsia="宋体" w:cs="Times New Roman"/>
          <w:sz w:val="28"/>
        </w:rPr>
      </w:pPr>
    </w:p>
    <w:p>
      <w:pPr>
        <w:widowControl/>
        <w:spacing w:line="510" w:lineRule="exact"/>
        <w:rPr>
          <w:rFonts w:hint="eastAsia" w:ascii="宋体" w:hAnsi="宋体" w:eastAsia="宋体" w:cs="Times New Roman"/>
          <w:sz w:val="28"/>
        </w:rPr>
      </w:pPr>
    </w:p>
    <w:p>
      <w:pPr>
        <w:widowControl/>
        <w:spacing w:line="510" w:lineRule="exact"/>
        <w:rPr>
          <w:rFonts w:hint="eastAsia" w:ascii="宋体" w:hAnsi="宋体" w:eastAsia="宋体" w:cs="Times New Roman"/>
          <w:sz w:val="28"/>
        </w:rPr>
      </w:pPr>
    </w:p>
    <w:p>
      <w:pPr>
        <w:widowControl/>
        <w:spacing w:line="510" w:lineRule="exact"/>
        <w:rPr>
          <w:rFonts w:hint="eastAsia" w:ascii="宋体" w:hAnsi="宋体" w:eastAsia="宋体" w:cs="Times New Roman"/>
          <w:sz w:val="28"/>
        </w:rPr>
      </w:pPr>
    </w:p>
    <w:p>
      <w:pPr>
        <w:widowControl/>
        <w:spacing w:line="510" w:lineRule="exact"/>
        <w:rPr>
          <w:rFonts w:hint="eastAsia" w:ascii="宋体" w:hAnsi="宋体" w:eastAsia="宋体" w:cs="Times New Roman"/>
          <w:sz w:val="28"/>
        </w:rPr>
      </w:pPr>
    </w:p>
    <w:p>
      <w:pPr>
        <w:widowControl/>
        <w:spacing w:line="510" w:lineRule="exact"/>
        <w:rPr>
          <w:rFonts w:hint="eastAsia" w:ascii="宋体" w:hAnsi="宋体" w:eastAsia="宋体" w:cs="Times New Roman"/>
          <w:sz w:val="28"/>
        </w:rPr>
      </w:pPr>
    </w:p>
    <w:p>
      <w:pPr>
        <w:widowControl/>
        <w:spacing w:line="510" w:lineRule="exact"/>
        <w:rPr>
          <w:rFonts w:hint="eastAsia" w:ascii="宋体" w:hAnsi="宋体" w:eastAsia="宋体" w:cs="Times New Roman"/>
          <w:sz w:val="28"/>
        </w:rPr>
      </w:pPr>
    </w:p>
    <w:p>
      <w:pPr>
        <w:widowControl/>
        <w:spacing w:line="510" w:lineRule="exact"/>
        <w:rPr>
          <w:rFonts w:hint="eastAsia" w:ascii="宋体" w:hAnsi="宋体" w:eastAsia="宋体" w:cs="Times New Roman"/>
          <w:sz w:val="28"/>
        </w:rPr>
      </w:pPr>
    </w:p>
    <w:p>
      <w:pPr>
        <w:widowControl/>
        <w:spacing w:line="510" w:lineRule="exact"/>
        <w:rPr>
          <w:rFonts w:hint="eastAsia" w:ascii="宋体" w:hAnsi="宋体" w:eastAsia="宋体" w:cs="Times New Roman"/>
          <w:sz w:val="28"/>
        </w:rPr>
      </w:pPr>
    </w:p>
    <w:p>
      <w:pPr>
        <w:widowControl/>
        <w:spacing w:line="510" w:lineRule="exact"/>
        <w:rPr>
          <w:rFonts w:hint="eastAsia" w:ascii="宋体" w:hAnsi="宋体" w:eastAsia="宋体" w:cs="Times New Roman"/>
          <w:sz w:val="28"/>
        </w:rPr>
      </w:pP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习近平：着眼全国大局发挥自身优势明确主攻方向 奋力谱写中国式现代化建设的陕西篇章</w:t>
      </w:r>
    </w:p>
    <w:p>
      <w:pPr>
        <w:widowControl/>
        <w:spacing w:before="100"/>
        <w:ind w:firstLine="2560" w:firstLineChars="800"/>
        <w:rPr>
          <w:rFonts w:hint="eastAsia" w:ascii="Arial" w:hAnsi="Arial" w:eastAsia="宋体" w:cs="Times New Roman"/>
          <w:sz w:val="32"/>
        </w:rPr>
      </w:pPr>
      <w:r>
        <w:rPr>
          <w:rFonts w:hint="eastAsia" w:ascii="Arial" w:hAnsi="Arial" w:eastAsia="宋体" w:cs="Times New Roman"/>
          <w:sz w:val="32"/>
          <w:lang w:val="en-US" w:eastAsia="zh-CN"/>
        </w:rPr>
        <w:t>（ 来源：</w:t>
      </w:r>
      <w:r>
        <w:rPr>
          <w:rFonts w:hint="eastAsia" w:ascii="Arial" w:hAnsi="Arial" w:eastAsia="宋体" w:cs="Times New Roman"/>
          <w:sz w:val="32"/>
          <w:lang w:val="en-US" w:eastAsia="zh-CN"/>
        </w:rPr>
        <w:fldChar w:fldCharType="begin"/>
      </w:r>
      <w:r>
        <w:rPr>
          <w:rFonts w:hint="eastAsia" w:ascii="Arial" w:hAnsi="Arial" w:eastAsia="宋体" w:cs="Times New Roman"/>
          <w:sz w:val="32"/>
          <w:lang w:val="en-US" w:eastAsia="zh-CN"/>
        </w:rPr>
        <w:instrText xml:space="preserve"> HYPERLINK "http://www.news.cn/2023-05/17/c_1129622565.htm" \t "http://politics.people.com.cn/n1/2023/0517/_blank" </w:instrText>
      </w:r>
      <w:r>
        <w:rPr>
          <w:rFonts w:hint="eastAsia" w:ascii="Arial" w:hAnsi="Arial" w:eastAsia="宋体" w:cs="Times New Roman"/>
          <w:sz w:val="32"/>
          <w:lang w:val="en-US" w:eastAsia="zh-CN"/>
        </w:rPr>
        <w:fldChar w:fldCharType="separate"/>
      </w:r>
      <w:r>
        <w:rPr>
          <w:rFonts w:hint="eastAsia" w:ascii="Arial" w:hAnsi="Arial" w:eastAsia="宋体" w:cs="Times New Roman"/>
          <w:sz w:val="32"/>
        </w:rPr>
        <w:t>新华网</w:t>
      </w:r>
      <w:r>
        <w:rPr>
          <w:rFonts w:hint="eastAsia" w:ascii="Arial" w:hAnsi="Arial" w:eastAsia="宋体" w:cs="Times New Roman"/>
          <w:sz w:val="32"/>
          <w:lang w:val="en-US" w:eastAsia="zh-CN"/>
        </w:rPr>
        <w:fldChar w:fldCharType="end"/>
      </w:r>
      <w:r>
        <w:rPr>
          <w:rFonts w:hint="eastAsia" w:ascii="Arial" w:hAnsi="Arial" w:eastAsia="宋体" w:cs="Times New Roman"/>
          <w:sz w:val="32"/>
          <w:lang w:val="en-US" w:eastAsia="zh-CN"/>
        </w:rPr>
        <w:t>）</w:t>
      </w:r>
    </w:p>
    <w:p>
      <w:pPr>
        <w:widowControl/>
        <w:spacing w:line="510" w:lineRule="exact"/>
        <w:ind w:firstLine="400" w:firstLineChars="200"/>
        <w:rPr>
          <w:rFonts w:hint="eastAsia" w:ascii="宋体" w:hAnsi="宋体" w:eastAsia="宋体" w:cs="Times New Roman"/>
          <w:sz w:val="28"/>
        </w:rPr>
      </w:pPr>
      <w:r>
        <w:rPr>
          <w:rFonts w:hint="eastAsia" w:ascii="微软雅黑" w:hAnsi="微软雅黑" w:eastAsia="微软雅黑" w:cs="微软雅黑"/>
          <w:i w:val="0"/>
          <w:iCs w:val="0"/>
          <w:caps w:val="0"/>
          <w:color w:val="000000"/>
          <w:spacing w:val="0"/>
          <w:sz w:val="20"/>
          <w:szCs w:val="20"/>
        </w:rPr>
        <w:t> </w:t>
      </w:r>
      <w:r>
        <w:rPr>
          <w:rFonts w:hint="eastAsia" w:ascii="宋体" w:hAnsi="宋体" w:eastAsia="宋体" w:cs="Times New Roman"/>
          <w:sz w:val="28"/>
        </w:rPr>
        <w:t>中共中央总书记、国家主席、中央军委主席习近平在听取陕西省委和省政府工作汇报时强调，陕西在推进中国式现代化建设中要有勇立潮头、争当时代弄潮儿的志向和气魄，奋力追赶、敢于超越，在西部地区发挥示范作用。要完整、准确、全面贯彻新发展理念，紧紧围绕高质量发展这个首要任务，着眼全国发展大局，立足陕西实际，发挥自身优势，明确主攻方向，主动融入和服务构建新发展格局，努力在实现科技自立自强、构建现代化产业体系、促进城乡区域协调发展、扩大高水平对外开放、加强生态环境保护等方面实现新突破，奋力谱写中国式现代化建设的陕西篇章。</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5月17日，习近平在西安主持中国－中亚峰会前夕，专门听取陕西省委和省政府工作汇报，省委书记赵一德汇报，省长赵刚等参加汇报会。习近平发表了重要讲话，对陕西各项工作取得的成绩给予肯定。</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习近平指出，陕西要实现追赶超越，必须在加强科技创新、建设现代化产业体系上取得新突破。要立足自身产业基础和资源禀赋，坚持把发展的着力点放在实体经济上，在巩固传统优势产业领先地位的同时，勇于开辟新领域、新赛道，培育竞争新优势。以科技创新为引领，加快传统产业高端化、智能化、绿色化升级改造，培育壮大战略性新兴产业，积极发展数字经济和现代服务业，加快构建具有智能化、绿色化、融合化特征和符合完整性、先进性、安全性要求的现代化产业体系，做强做优现代能源产业集群。着眼国家战略需求和国际竞争前沿，实施国家重大科技项目，攻克更多关键核心技术，打造更多“国之重器”。强化企业科技创新的主体地位，推动创新链产业链资金链人才链深度融合，加快科技成果产业化进程。建好西安综合性国家科学中心和科技创新中心，努力打造国家重要科研和文教中心、高新技术产业和制造业基地。</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习近平强调，全面建设社会主义现代化国家，扎实推进共同富裕，最艰巨最繁重的任务仍然在农村，必须逐步缩小城乡差距。要积极推进以县城为重要载体的新型城镇化建设，提升县城市政公用设施建设水平和基础公共服务、产业配套功能，增强综合承载能力和治理能力，发挥县城对县域经济发展的辐射带动作用。因地制宜发展小城镇，促进特色小镇规范健康发展，构建以县城为枢纽、以小城镇为节点的县域经济体系。健全城乡融合发展体制机制，完善城乡要素平等交换、双向流动的政策体系，促进城市资源要素有序向乡村流动，增强农业农村发展活力。因地制宜大力发展特色产业，推进农村一二三产业融合发展，拓宽农民增收致富渠道。持续深化农村人居环境整治，加强传统村落和乡村特色风貌保护，加强农村精神文明建设，培育文明乡风。持续实施动态监测，不断增强脱贫地区内生发展动力，坚决守住不发生规模性返贫的底线。</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习近平指出，要着力推动发展方式绿色低碳转型，提升生态文明建设水平。牢固树立和践行绿水青山就是金山银山的理念，继续打好蓝天碧水净土保卫战。要把黄河流域生态保护作为陕西高质量发展的基准线，严格执行黄河保护法和相关规划，推进水土流失、荒漠化综合治理，加强流域生态保护修复，深化农业面源污染、工业污染、城乡生活污染防治和矿区生态环境整治，守护好黄河母亲河。健全秦岭常态化长效化保护体制机制，完善监管体系，搞好动态排查整治，守护好我国中央水塔。强化南水北调中线工程水源地保护，确保“一泓清水永续北上”。推进经济社会发展绿色化、低碳化，加快产业结构、能源结构、交通运输结构和用地结构调整，促进能源产业绿色转型，积极稳妥推进碳达峰碳中和。实施全面节约战略，大力倡导绿色消费，深入推进资源节约集约利用。</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习近平强调，要着力扩大对内对外开放，打造内陆改革开放高地。更加主动融入和服务构建新发展格局，更加深度融入共建“一带一路”大格局，在扩大对内对外开放中强动力、增活力，打开发展新天地。稳步扩大规则、规制、管理、标准等制度型开放，推进自贸试验区高质量发展，积极打造高能级开放平台。积极参与西部陆海新通道建设，充分发挥中欧班列西安集结中心作用，加快形成面向中亚南亚西亚国家的重要对外开放通道，在联通国内国际双循环中发挥更大作用。着力营造市场化、法治化、国际化一流营商环境，提高招商引资的质量和水平。</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习近平指出，学习贯彻新时代中国特色社会主义思想主题教育正在全党深入开展，各级党组织务必在深入、扎实上下功夫，在以学铸魂、以学增智、以学正风、以学促干上见实效。以学增智，就是要从党的科学理论中悟规律、明方向、学方法、增智慧，把看家本领、兴党本领、强国本领学到手。一要提升政治能力，善于从党和人民的立场、党和国家工作大局出发想问题、作决策、办事情，善于从繁杂问题中把握事物的规律性、从苗头问题中发现事物的趋势性、从偶然问题中认识事物的必然性，善于驾驭复杂局面、凝聚社会力量、防范政治风险，切实担负好党和人民赋予的政治责任，真正成为政治上的明白人。二要提升思维能力，把新时代中国特色社会主义思想的世界观、方法论和贯穿其中的立场观点方法转化为自己的科学思想方法，作为研究问题、解决问题的“总钥匙”，切实提高战略思维、辩证思维、系统思维、创新思维、历史思维、法治思维、底线思维能力，做到善于把握事物本质、把握发展规律、把握工作关键、把握政策尺度，增强工作科学性、预见性、主动性、创造性。三要提升实践能力，发扬理论联系实际的优良学风，全面把握新时代中国特色社会主义思想一系列新理念新思想新战略的实践要求，增强推动高质量发展、服务群众、防范化解风险本领，加强斗争精神和斗争本领养成，着力增强防风险、迎挑战、抗打压能力，及时填知识空白、补素质短板、强能力弱项，不断提高专业化水平。陕西要用好自身历史文化资源和红色文化资源，大力弘扬伟大建党精神和延安精神，推动主题教育走深走实。</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习近平心系黄河流域生态和文物保护工作。5月16日下午，在前往陕西途中，习近平走下列车，在山西省委书记蓝佛安、省长金湘军陪同下，先后考察了运城博物馆和运城盐湖。运城历史悠久，文脉厚重，因“盐运之城”得名。在博物馆，习近平参观“华夏寻根”“馆藏珍品”“盬盐春秋”等展陈，详细了解运城有关人类起源和中华文明早期历史发展等，并听取运城盐湖的形成发展和历史沿革介绍。习近平强调，博物馆有很多宝贵文物甚至“国宝”，它们实证了我国百万年的人类史、一万年的文化史、五千多年的文明史，要深入实施中华文明探源工程，把中国文明历史研究引向深入。要认真贯彻落实党中央关于坚持保护第一、加强管理、挖掘价值、有效利用、让文物活起来的工作要求，全面提升文物保护利用和文化遗产保护传承水平。</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运城盐湖具有4600多年的开采史，有着深厚人文底蕴和重要历史价值。近年来，当地坚持保护优先、绿色发展，实施“退盐还湖”，盐湖保护范围内停止一切工业生产，因地制宜推动产业转型升级。习近平结合展板、展品等听取有关情况介绍，实地察看盐湖风貌。他指出，盐湖的生态价值和功能越来越重要，要统筹做好保护利用工作，让盐湖独特的人文历史资源和生态资源一代代传承下去，逐步恢复其生态功能，更好保护其历史文化价值。他强调，黄河流域生态保护和高质量发展，是党中央从中华民族和中华文明永续发展的高度作出的重大战略决策，黄河流域各省区都要坚持把保护黄河流域生态作为谋划发展、推动高质量发展的基准线，不利于黄河流域生态保护的事，坚决不能做。</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中共中央政治局常委、中央办公厅主任蔡奇出席汇报会并陪同考察。</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中央有关部门负责同志参加汇报会并陪同考察，主题教育中央第三指导组负责同志参加汇报会。</w:t>
      </w:r>
    </w:p>
    <w:p>
      <w:pPr>
        <w:widowControl/>
        <w:spacing w:line="510" w:lineRule="exact"/>
        <w:ind w:firstLine="560" w:firstLineChars="200"/>
        <w:rPr>
          <w:rFonts w:hint="eastAsia" w:ascii="宋体" w:hAnsi="宋体" w:eastAsia="宋体" w:cs="Times New Roman"/>
          <w:sz w:val="28"/>
        </w:rPr>
      </w:pPr>
    </w:p>
    <w:p>
      <w:pPr>
        <w:rPr>
          <w:rFonts w:hint="eastAsia" w:ascii="宋体" w:hAnsi="宋体" w:eastAsia="宋体" w:cs="Times New Roman"/>
          <w:sz w:val="28"/>
          <w:szCs w:val="22"/>
        </w:rPr>
      </w:pPr>
      <w:bookmarkStart w:id="0" w:name="_GoBack"/>
      <w:bookmarkEnd w:id="0"/>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hYjAzYWVhOGI3ZTFhMzgxMGEyNzBkNzBlZTVjNTcifQ=="/>
  </w:docVars>
  <w:rsids>
    <w:rsidRoot w:val="0D675F13"/>
    <w:rsid w:val="0D675F13"/>
    <w:rsid w:val="0E1C691E"/>
    <w:rsid w:val="1E1D56A5"/>
    <w:rsid w:val="4D74357C"/>
    <w:rsid w:val="59071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12989</Words>
  <Characters>13386</Characters>
  <Lines>0</Lines>
  <Paragraphs>0</Paragraphs>
  <TotalTime>0</TotalTime>
  <ScaleCrop>false</ScaleCrop>
  <LinksUpToDate>false</LinksUpToDate>
  <CharactersWithSpaces>13394</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2023-05-21T04:49:00Z</dcterms:created>
  <dc:creator>哇</dc:creator>
  <cp:lastModifiedBy>哇</cp:lastModifiedBy>
  <dcterms:modified xsi:type="dcterms:W3CDTF">2023-06-08T08:19:56Z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E5D6B06BB77F46CFB5A103CAAF2655DC</vt:lpwstr>
  </property>
</Properties>
</file>