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2D3" w:rsidRPr="008C4B40" w:rsidRDefault="00BB22D3" w:rsidP="00BB22D3">
      <w:pPr>
        <w:widowControl/>
        <w:spacing w:before="100" w:beforeAutospacing="1" w:after="100" w:afterAutospacing="1"/>
        <w:jc w:val="left"/>
        <w:rPr>
          <w:rFonts w:ascii="仿宋" w:eastAsia="仿宋" w:hAnsi="仿宋"/>
          <w:sz w:val="24"/>
          <w:szCs w:val="24"/>
        </w:rPr>
      </w:pPr>
      <w:r w:rsidRPr="008C4B40">
        <w:rPr>
          <w:rFonts w:ascii="仿宋" w:eastAsia="仿宋" w:hAnsi="仿宋"/>
          <w:sz w:val="24"/>
          <w:szCs w:val="24"/>
        </w:rPr>
        <w:t>各位同学：</w:t>
      </w:r>
    </w:p>
    <w:p w:rsidR="008C4B40" w:rsidRDefault="008C4B40" w:rsidP="008C4B40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73C38">
        <w:rPr>
          <w:rFonts w:ascii="仿宋" w:eastAsia="仿宋" w:hAnsi="仿宋"/>
          <w:sz w:val="24"/>
          <w:szCs w:val="24"/>
        </w:rPr>
        <w:t>上海交通大学2014年夏季学期</w:t>
      </w:r>
      <w:r>
        <w:rPr>
          <w:rFonts w:ascii="仿宋" w:eastAsia="仿宋" w:hAnsi="仿宋" w:hint="eastAsia"/>
          <w:sz w:val="24"/>
          <w:szCs w:val="24"/>
        </w:rPr>
        <w:t>将</w:t>
      </w:r>
      <w:r>
        <w:rPr>
          <w:rFonts w:ascii="仿宋" w:eastAsia="仿宋" w:hAnsi="仿宋"/>
          <w:sz w:val="24"/>
          <w:szCs w:val="24"/>
        </w:rPr>
        <w:t>于</w:t>
      </w:r>
      <w:r w:rsidRPr="00D73C38">
        <w:rPr>
          <w:rFonts w:ascii="仿宋" w:eastAsia="仿宋" w:hAnsi="仿宋"/>
          <w:sz w:val="24"/>
          <w:szCs w:val="24"/>
        </w:rPr>
        <w:t>2014年6月30日开</w:t>
      </w:r>
      <w:r w:rsidRPr="00D73C38">
        <w:rPr>
          <w:rFonts w:ascii="仿宋" w:eastAsia="仿宋" w:hAnsi="仿宋" w:hint="eastAsia"/>
          <w:sz w:val="24"/>
          <w:szCs w:val="24"/>
        </w:rPr>
        <w:t>始</w:t>
      </w:r>
      <w:r w:rsidRPr="00D73C38">
        <w:rPr>
          <w:rFonts w:ascii="仿宋" w:eastAsia="仿宋" w:hAnsi="仿宋"/>
          <w:sz w:val="24"/>
          <w:szCs w:val="24"/>
        </w:rPr>
        <w:t>，2014年7月25日结束，经过专家遴选后的</w:t>
      </w:r>
      <w:r>
        <w:rPr>
          <w:rFonts w:ascii="仿宋" w:eastAsia="仿宋" w:hAnsi="仿宋"/>
          <w:sz w:val="24"/>
          <w:szCs w:val="24"/>
        </w:rPr>
        <w:t>60</w:t>
      </w:r>
      <w:r w:rsidRPr="00D73C38">
        <w:rPr>
          <w:rFonts w:ascii="仿宋" w:eastAsia="仿宋" w:hAnsi="仿宋"/>
          <w:sz w:val="24"/>
          <w:szCs w:val="24"/>
        </w:rPr>
        <w:t>余门课程现面向校内、外学生公布。夏季学期教学周数为4周，不单独安排考试周。作息时间每节课45分钟，小课间10分钟，大课间20分钟。</w:t>
      </w:r>
    </w:p>
    <w:p w:rsidR="008C4B40" w:rsidRPr="00D73C38" w:rsidRDefault="008C4B40" w:rsidP="008C4B40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73C38">
        <w:rPr>
          <w:rFonts w:ascii="仿宋" w:eastAsia="仿宋" w:hAnsi="仿宋"/>
          <w:sz w:val="24"/>
          <w:szCs w:val="24"/>
        </w:rPr>
        <w:t>上海交通大学夏季学期教学活动丰富、形式多样：各类优质课程、名家讲堂、学术专题讲座、主题性国际暑期学校、各类科技实践活动等精彩纷呈。开设的课程涵盖了人文、社科、自然科学、工程技术、数学或逻辑学等多领域，可满足学生不同需求，为学生的自由发展、个性化的学业规划提供了可能。</w:t>
      </w:r>
    </w:p>
    <w:p w:rsidR="00BB22D3" w:rsidRPr="008C4B40" w:rsidRDefault="00BB22D3" w:rsidP="008C4B40">
      <w:pPr>
        <w:spacing w:line="336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8C4B40">
        <w:rPr>
          <w:rFonts w:ascii="仿宋" w:eastAsia="仿宋" w:hAnsi="仿宋"/>
          <w:sz w:val="24"/>
          <w:szCs w:val="24"/>
        </w:rPr>
        <w:t>2014年</w:t>
      </w:r>
      <w:r w:rsidRPr="008C4B40">
        <w:rPr>
          <w:rFonts w:ascii="仿宋" w:eastAsia="仿宋" w:hAnsi="仿宋" w:hint="eastAsia"/>
          <w:sz w:val="24"/>
          <w:szCs w:val="24"/>
        </w:rPr>
        <w:t>夏季学期</w:t>
      </w:r>
      <w:r w:rsidRPr="008C4B40">
        <w:rPr>
          <w:rFonts w:ascii="仿宋" w:eastAsia="仿宋" w:hAnsi="仿宋"/>
          <w:sz w:val="24"/>
          <w:szCs w:val="24"/>
        </w:rPr>
        <w:t>外校学生选课入口</w:t>
      </w:r>
      <w:r w:rsidR="00694C2E">
        <w:rPr>
          <w:rFonts w:ascii="仿宋" w:eastAsia="仿宋" w:hAnsi="仿宋" w:hint="eastAsia"/>
          <w:sz w:val="24"/>
          <w:szCs w:val="24"/>
        </w:rPr>
        <w:t>预计</w:t>
      </w:r>
      <w:r w:rsidRPr="008C4B40">
        <w:rPr>
          <w:rFonts w:ascii="仿宋" w:eastAsia="仿宋" w:hAnsi="仿宋"/>
          <w:sz w:val="24"/>
          <w:szCs w:val="24"/>
        </w:rPr>
        <w:t>将于</w:t>
      </w:r>
      <w:r w:rsidR="00FF3D62">
        <w:rPr>
          <w:rFonts w:ascii="仿宋" w:eastAsia="仿宋" w:hAnsi="仿宋"/>
          <w:sz w:val="24"/>
          <w:szCs w:val="24"/>
        </w:rPr>
        <w:t>4</w:t>
      </w:r>
      <w:r w:rsidRPr="008C4B40">
        <w:rPr>
          <w:rFonts w:ascii="仿宋" w:eastAsia="仿宋" w:hAnsi="仿宋"/>
          <w:sz w:val="24"/>
          <w:szCs w:val="24"/>
        </w:rPr>
        <w:t>月</w:t>
      </w:r>
      <w:r w:rsidR="00FA5988">
        <w:rPr>
          <w:rFonts w:ascii="仿宋" w:eastAsia="仿宋" w:hAnsi="仿宋" w:hint="eastAsia"/>
          <w:sz w:val="24"/>
          <w:szCs w:val="24"/>
        </w:rPr>
        <w:t>9日</w:t>
      </w:r>
      <w:r w:rsidR="00FA5988">
        <w:rPr>
          <w:rFonts w:ascii="仿宋" w:eastAsia="仿宋" w:hAnsi="仿宋"/>
          <w:sz w:val="24"/>
          <w:szCs w:val="24"/>
        </w:rPr>
        <w:t>正式开放</w:t>
      </w:r>
      <w:r w:rsidR="00FA5988">
        <w:rPr>
          <w:rFonts w:ascii="仿宋" w:eastAsia="仿宋" w:hAnsi="仿宋" w:hint="eastAsia"/>
          <w:sz w:val="24"/>
          <w:szCs w:val="24"/>
        </w:rPr>
        <w:t>。</w:t>
      </w:r>
      <w:r w:rsidR="00EB4684">
        <w:rPr>
          <w:rFonts w:ascii="仿宋" w:eastAsia="仿宋" w:hAnsi="仿宋" w:hint="eastAsia"/>
          <w:sz w:val="24"/>
          <w:szCs w:val="24"/>
        </w:rPr>
        <w:t>届时将</w:t>
      </w:r>
      <w:r w:rsidR="00EB4684">
        <w:rPr>
          <w:rFonts w:ascii="仿宋" w:eastAsia="仿宋" w:hAnsi="仿宋"/>
          <w:sz w:val="24"/>
          <w:szCs w:val="24"/>
        </w:rPr>
        <w:t>以网上</w:t>
      </w:r>
      <w:r w:rsidR="005C6A0E" w:rsidRPr="008C4B40">
        <w:rPr>
          <w:rFonts w:ascii="仿宋" w:eastAsia="仿宋" w:hAnsi="仿宋"/>
          <w:sz w:val="24"/>
          <w:szCs w:val="24"/>
        </w:rPr>
        <w:t>公布</w:t>
      </w:r>
      <w:r w:rsidR="005C6A0E" w:rsidRPr="008C4B40">
        <w:rPr>
          <w:rFonts w:ascii="仿宋" w:eastAsia="仿宋" w:hAnsi="仿宋" w:hint="eastAsia"/>
          <w:sz w:val="24"/>
          <w:szCs w:val="24"/>
        </w:rPr>
        <w:t>开放</w:t>
      </w:r>
      <w:r w:rsidR="005C6A0E" w:rsidRPr="008C4B40">
        <w:rPr>
          <w:rFonts w:ascii="仿宋" w:eastAsia="仿宋" w:hAnsi="仿宋"/>
          <w:sz w:val="24"/>
          <w:szCs w:val="24"/>
        </w:rPr>
        <w:t>的课程清单</w:t>
      </w:r>
      <w:r w:rsidR="00EB4684">
        <w:rPr>
          <w:rFonts w:ascii="仿宋" w:eastAsia="仿宋" w:hAnsi="仿宋" w:hint="eastAsia"/>
          <w:sz w:val="24"/>
          <w:szCs w:val="24"/>
        </w:rPr>
        <w:t>为准</w:t>
      </w:r>
      <w:r w:rsidR="005C6A0E" w:rsidRPr="008C4B40">
        <w:rPr>
          <w:rFonts w:ascii="仿宋" w:eastAsia="仿宋" w:hAnsi="仿宋"/>
          <w:sz w:val="24"/>
          <w:szCs w:val="24"/>
        </w:rPr>
        <w:t>。</w:t>
      </w:r>
    </w:p>
    <w:p w:rsidR="00BB22D3" w:rsidRPr="00C9348F" w:rsidRDefault="00BB22D3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>一、选课安排：</w:t>
      </w:r>
    </w:p>
    <w:p w:rsidR="00BB22D3" w:rsidRPr="00C9348F" w:rsidRDefault="00BB22D3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>（一）选课网址及登录方式</w:t>
      </w:r>
    </w:p>
    <w:p w:rsidR="00BB22D3" w:rsidRPr="00C9348F" w:rsidRDefault="00BB22D3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 xml:space="preserve">　　1．</w:t>
      </w:r>
      <w:r w:rsidR="00F36B37" w:rsidRPr="00C9348F">
        <w:rPr>
          <w:rFonts w:ascii="仿宋" w:eastAsia="仿宋" w:hAnsi="仿宋" w:hint="eastAsia"/>
          <w:sz w:val="24"/>
          <w:szCs w:val="24"/>
        </w:rPr>
        <w:t>夏季学期</w:t>
      </w:r>
      <w:r w:rsidRPr="00C9348F">
        <w:rPr>
          <w:rFonts w:ascii="仿宋" w:eastAsia="仿宋" w:hAnsi="仿宋"/>
          <w:sz w:val="24"/>
          <w:szCs w:val="24"/>
        </w:rPr>
        <w:t>选课网址</w:t>
      </w:r>
      <w:r w:rsidR="00F36B37" w:rsidRPr="00C9348F">
        <w:rPr>
          <w:rFonts w:ascii="仿宋" w:eastAsia="仿宋" w:hAnsi="仿宋" w:hint="eastAsia"/>
          <w:sz w:val="24"/>
          <w:szCs w:val="24"/>
        </w:rPr>
        <w:t>：</w:t>
      </w:r>
      <w:r w:rsidR="00694C2E" w:rsidRPr="00694C2E">
        <w:rPr>
          <w:rFonts w:ascii="仿宋" w:eastAsia="仿宋" w:hAnsi="仿宋"/>
          <w:sz w:val="24"/>
          <w:szCs w:val="24"/>
        </w:rPr>
        <w:t>http://summer.jwc.sjtu.edu.cn</w:t>
      </w:r>
    </w:p>
    <w:p w:rsidR="00FF3D62" w:rsidRPr="00C9348F" w:rsidRDefault="00BB22D3" w:rsidP="002D2D86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 xml:space="preserve">　　2．各位外校同学需</w:t>
      </w:r>
      <w:r w:rsidR="002F6EC2">
        <w:rPr>
          <w:rFonts w:ascii="仿宋" w:eastAsia="仿宋" w:hAnsi="仿宋" w:hint="eastAsia"/>
          <w:sz w:val="24"/>
          <w:szCs w:val="24"/>
        </w:rPr>
        <w:t>向您</w:t>
      </w:r>
      <w:r w:rsidR="002F6EC2">
        <w:rPr>
          <w:rFonts w:ascii="仿宋" w:eastAsia="仿宋" w:hAnsi="仿宋"/>
          <w:sz w:val="24"/>
          <w:szCs w:val="24"/>
        </w:rPr>
        <w:t>的学校提交报名需求</w:t>
      </w:r>
      <w:r w:rsidR="00F36B37" w:rsidRPr="00C9348F">
        <w:rPr>
          <w:rFonts w:ascii="仿宋" w:eastAsia="仿宋" w:hAnsi="仿宋"/>
          <w:sz w:val="24"/>
          <w:szCs w:val="24"/>
        </w:rPr>
        <w:t>，</w:t>
      </w:r>
      <w:r w:rsidR="002F6EC2">
        <w:rPr>
          <w:rFonts w:ascii="仿宋" w:eastAsia="仿宋" w:hAnsi="仿宋" w:hint="eastAsia"/>
          <w:sz w:val="24"/>
          <w:szCs w:val="24"/>
        </w:rPr>
        <w:t>并</w:t>
      </w:r>
      <w:r w:rsidR="00F36B37" w:rsidRPr="00C9348F">
        <w:rPr>
          <w:rFonts w:ascii="仿宋" w:eastAsia="仿宋" w:hAnsi="仿宋"/>
          <w:sz w:val="24"/>
          <w:szCs w:val="24"/>
        </w:rPr>
        <w:t>从校方获得</w:t>
      </w:r>
      <w:r w:rsidR="00F36B37" w:rsidRPr="00C9348F">
        <w:rPr>
          <w:rFonts w:ascii="仿宋" w:eastAsia="仿宋" w:hAnsi="仿宋" w:hint="eastAsia"/>
          <w:sz w:val="24"/>
          <w:szCs w:val="24"/>
        </w:rPr>
        <w:t>账户</w:t>
      </w:r>
      <w:r w:rsidR="00F36B37" w:rsidRPr="00C9348F">
        <w:rPr>
          <w:rFonts w:ascii="仿宋" w:eastAsia="仿宋" w:hAnsi="仿宋"/>
          <w:sz w:val="24"/>
          <w:szCs w:val="24"/>
        </w:rPr>
        <w:t>用户名及密码后</w:t>
      </w:r>
      <w:r w:rsidRPr="00C9348F">
        <w:rPr>
          <w:rFonts w:ascii="仿宋" w:eastAsia="仿宋" w:hAnsi="仿宋"/>
          <w:sz w:val="24"/>
          <w:szCs w:val="24"/>
        </w:rPr>
        <w:t>方可登录</w:t>
      </w:r>
      <w:r w:rsidR="00F36B37" w:rsidRPr="00C9348F">
        <w:rPr>
          <w:rFonts w:ascii="仿宋" w:eastAsia="仿宋" w:hAnsi="仿宋" w:hint="eastAsia"/>
          <w:sz w:val="24"/>
          <w:szCs w:val="24"/>
        </w:rPr>
        <w:t>。</w:t>
      </w:r>
      <w:r w:rsidRPr="00C9348F">
        <w:rPr>
          <w:rFonts w:ascii="仿宋" w:eastAsia="仿宋" w:hAnsi="仿宋"/>
          <w:sz w:val="24"/>
          <w:szCs w:val="24"/>
        </w:rPr>
        <w:t>学费及食宿安排参阅网站。</w:t>
      </w:r>
    </w:p>
    <w:p w:rsidR="00BB22D3" w:rsidRPr="00C9348F" w:rsidRDefault="00BB22D3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>（二）选课要求及时间安排</w:t>
      </w:r>
    </w:p>
    <w:p w:rsidR="00BB22D3" w:rsidRPr="00C9348F" w:rsidRDefault="00BB22D3" w:rsidP="002D2D86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 xml:space="preserve">　　1．选课时间</w:t>
      </w:r>
      <w:r w:rsidR="00C9348F">
        <w:rPr>
          <w:rFonts w:ascii="仿宋" w:eastAsia="仿宋" w:hAnsi="仿宋" w:hint="eastAsia"/>
          <w:sz w:val="24"/>
          <w:szCs w:val="24"/>
        </w:rPr>
        <w:t>：</w:t>
      </w:r>
      <w:r w:rsidR="00FA5988">
        <w:rPr>
          <w:rFonts w:ascii="仿宋" w:eastAsia="仿宋" w:hAnsi="仿宋" w:hint="eastAsia"/>
          <w:sz w:val="24"/>
          <w:szCs w:val="24"/>
        </w:rPr>
        <w:t>选课系统</w:t>
      </w:r>
      <w:r w:rsidR="00FA5988">
        <w:rPr>
          <w:rFonts w:ascii="仿宋" w:eastAsia="仿宋" w:hAnsi="仿宋"/>
          <w:sz w:val="24"/>
          <w:szCs w:val="24"/>
        </w:rPr>
        <w:t>将于</w:t>
      </w:r>
      <w:r w:rsidR="00FA5988">
        <w:rPr>
          <w:rFonts w:ascii="仿宋" w:eastAsia="仿宋" w:hAnsi="仿宋" w:hint="eastAsia"/>
          <w:sz w:val="24"/>
          <w:szCs w:val="24"/>
        </w:rPr>
        <w:t>4月9日</w:t>
      </w:r>
      <w:r w:rsidR="00FA5988">
        <w:rPr>
          <w:rFonts w:ascii="仿宋" w:eastAsia="仿宋" w:hAnsi="仿宋"/>
          <w:sz w:val="24"/>
          <w:szCs w:val="24"/>
        </w:rPr>
        <w:t>中午</w:t>
      </w:r>
      <w:r w:rsidR="00FA5988">
        <w:rPr>
          <w:rFonts w:ascii="仿宋" w:eastAsia="仿宋" w:hAnsi="仿宋" w:hint="eastAsia"/>
          <w:sz w:val="24"/>
          <w:szCs w:val="24"/>
        </w:rPr>
        <w:t>13:00正式</w:t>
      </w:r>
      <w:r w:rsidR="00FA5988">
        <w:rPr>
          <w:rFonts w:ascii="仿宋" w:eastAsia="仿宋" w:hAnsi="仿宋"/>
          <w:sz w:val="24"/>
          <w:szCs w:val="24"/>
        </w:rPr>
        <w:t>开放，于</w:t>
      </w:r>
      <w:r w:rsidR="00FA5988">
        <w:rPr>
          <w:rFonts w:ascii="仿宋" w:eastAsia="仿宋" w:hAnsi="仿宋" w:hint="eastAsia"/>
          <w:sz w:val="24"/>
          <w:szCs w:val="24"/>
        </w:rPr>
        <w:t>5月8日</w:t>
      </w:r>
      <w:r w:rsidR="00FA5988">
        <w:rPr>
          <w:rFonts w:ascii="仿宋" w:eastAsia="仿宋" w:hAnsi="仿宋"/>
          <w:sz w:val="24"/>
          <w:szCs w:val="24"/>
        </w:rPr>
        <w:t>下午</w:t>
      </w:r>
      <w:r w:rsidR="00FA5988">
        <w:rPr>
          <w:rFonts w:ascii="仿宋" w:eastAsia="仿宋" w:hAnsi="仿宋" w:hint="eastAsia"/>
          <w:sz w:val="24"/>
          <w:szCs w:val="24"/>
        </w:rPr>
        <w:t>17:00关闭</w:t>
      </w:r>
      <w:r w:rsidR="002D2D86">
        <w:rPr>
          <w:rFonts w:ascii="仿宋" w:eastAsia="仿宋" w:hAnsi="仿宋" w:hint="eastAsia"/>
          <w:sz w:val="24"/>
          <w:szCs w:val="24"/>
        </w:rPr>
        <w:t>。</w:t>
      </w:r>
      <w:r w:rsidRPr="00C9348F">
        <w:rPr>
          <w:rFonts w:ascii="仿宋" w:eastAsia="仿宋" w:hAnsi="仿宋"/>
          <w:sz w:val="24"/>
          <w:szCs w:val="24"/>
        </w:rPr>
        <w:t>每位</w:t>
      </w:r>
      <w:bookmarkStart w:id="0" w:name="_GoBack"/>
      <w:bookmarkEnd w:id="0"/>
      <w:r w:rsidRPr="00C9348F">
        <w:rPr>
          <w:rFonts w:ascii="仿宋" w:eastAsia="仿宋" w:hAnsi="仿宋"/>
          <w:sz w:val="24"/>
          <w:szCs w:val="24"/>
        </w:rPr>
        <w:t>同学都可以根据自己的兴趣爱好和上课时间选择课程，课容量有限，先到先得。</w:t>
      </w:r>
    </w:p>
    <w:p w:rsidR="00BB22D3" w:rsidRPr="00C9348F" w:rsidRDefault="00BB22D3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 xml:space="preserve">　　2．每位同学选课</w:t>
      </w:r>
      <w:r w:rsidR="005C6A0E" w:rsidRPr="00C9348F">
        <w:rPr>
          <w:rFonts w:ascii="仿宋" w:eastAsia="仿宋" w:hAnsi="仿宋" w:hint="eastAsia"/>
          <w:sz w:val="24"/>
          <w:szCs w:val="24"/>
        </w:rPr>
        <w:t>学分至少</w:t>
      </w:r>
      <w:r w:rsidR="005C6A0E" w:rsidRPr="00C9348F">
        <w:rPr>
          <w:rFonts w:ascii="仿宋" w:eastAsia="仿宋" w:hAnsi="仿宋"/>
          <w:sz w:val="24"/>
          <w:szCs w:val="24"/>
        </w:rPr>
        <w:t>为</w:t>
      </w:r>
      <w:r w:rsidR="005C6A0E" w:rsidRPr="00C9348F">
        <w:rPr>
          <w:rFonts w:ascii="仿宋" w:eastAsia="仿宋" w:hAnsi="仿宋" w:hint="eastAsia"/>
          <w:sz w:val="24"/>
          <w:szCs w:val="24"/>
        </w:rPr>
        <w:t>2学分</w:t>
      </w:r>
      <w:r w:rsidR="005C6A0E" w:rsidRPr="00C9348F">
        <w:rPr>
          <w:rFonts w:ascii="仿宋" w:eastAsia="仿宋" w:hAnsi="仿宋"/>
          <w:sz w:val="24"/>
          <w:szCs w:val="24"/>
        </w:rPr>
        <w:t>，最多不超过</w:t>
      </w:r>
      <w:r w:rsidR="005C6A0E" w:rsidRPr="00C9348F">
        <w:rPr>
          <w:rFonts w:ascii="仿宋" w:eastAsia="仿宋" w:hAnsi="仿宋" w:hint="eastAsia"/>
          <w:sz w:val="24"/>
          <w:szCs w:val="24"/>
        </w:rPr>
        <w:t>5学分</w:t>
      </w:r>
      <w:r w:rsidRPr="00C9348F">
        <w:rPr>
          <w:rFonts w:ascii="仿宋" w:eastAsia="仿宋" w:hAnsi="仿宋"/>
          <w:sz w:val="24"/>
          <w:szCs w:val="24"/>
        </w:rPr>
        <w:t>。</w:t>
      </w:r>
    </w:p>
    <w:p w:rsidR="00BB22D3" w:rsidRPr="00C9348F" w:rsidRDefault="00BB22D3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>二、重要提示：</w:t>
      </w:r>
    </w:p>
    <w:p w:rsidR="00BB22D3" w:rsidRPr="00C9348F" w:rsidRDefault="00BB22D3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 xml:space="preserve">　　1.选课后，须通过网上支付相应学费才能最终修读</w:t>
      </w:r>
      <w:r w:rsidR="005C6A0E" w:rsidRPr="00C9348F">
        <w:rPr>
          <w:rFonts w:ascii="仿宋" w:eastAsia="仿宋" w:hAnsi="仿宋" w:hint="eastAsia"/>
          <w:sz w:val="24"/>
          <w:szCs w:val="24"/>
        </w:rPr>
        <w:t>夏季学期</w:t>
      </w:r>
      <w:r w:rsidRPr="00C9348F">
        <w:rPr>
          <w:rFonts w:ascii="仿宋" w:eastAsia="仿宋" w:hAnsi="仿宋"/>
          <w:sz w:val="24"/>
          <w:szCs w:val="24"/>
        </w:rPr>
        <w:t>课程。</w:t>
      </w:r>
    </w:p>
    <w:p w:rsidR="00BB22D3" w:rsidRDefault="00BB22D3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 xml:space="preserve">　　</w:t>
      </w:r>
      <w:r w:rsidR="005C6A0E" w:rsidRPr="00C9348F">
        <w:rPr>
          <w:rFonts w:ascii="仿宋" w:eastAsia="仿宋" w:hAnsi="仿宋"/>
          <w:sz w:val="24"/>
          <w:szCs w:val="24"/>
        </w:rPr>
        <w:t>2</w:t>
      </w:r>
      <w:r w:rsidRPr="00C9348F">
        <w:rPr>
          <w:rFonts w:ascii="仿宋" w:eastAsia="仿宋" w:hAnsi="仿宋"/>
          <w:sz w:val="24"/>
          <w:szCs w:val="24"/>
        </w:rPr>
        <w:t>.</w:t>
      </w:r>
      <w:r w:rsidR="005C6A0E" w:rsidRPr="00C9348F">
        <w:rPr>
          <w:rFonts w:ascii="仿宋" w:eastAsia="仿宋" w:hAnsi="仿宋" w:hint="eastAsia"/>
          <w:sz w:val="24"/>
          <w:szCs w:val="24"/>
        </w:rPr>
        <w:t>咨询电话</w:t>
      </w:r>
      <w:r w:rsidR="005C6A0E" w:rsidRPr="00C9348F">
        <w:rPr>
          <w:rFonts w:ascii="仿宋" w:eastAsia="仿宋" w:hAnsi="仿宋"/>
          <w:sz w:val="24"/>
          <w:szCs w:val="24"/>
        </w:rPr>
        <w:t>：</w:t>
      </w:r>
      <w:r w:rsidRPr="00C9348F">
        <w:rPr>
          <w:rFonts w:ascii="仿宋" w:eastAsia="仿宋" w:hAnsi="仿宋"/>
          <w:sz w:val="24"/>
          <w:szCs w:val="24"/>
        </w:rPr>
        <w:t>0</w:t>
      </w:r>
      <w:r w:rsidR="005C6A0E" w:rsidRPr="00C9348F">
        <w:rPr>
          <w:rFonts w:ascii="仿宋" w:eastAsia="仿宋" w:hAnsi="仿宋"/>
          <w:sz w:val="24"/>
          <w:szCs w:val="24"/>
        </w:rPr>
        <w:t>21</w:t>
      </w:r>
      <w:r w:rsidRPr="00C9348F">
        <w:rPr>
          <w:rFonts w:ascii="仿宋" w:eastAsia="仿宋" w:hAnsi="仿宋"/>
          <w:sz w:val="24"/>
          <w:szCs w:val="24"/>
        </w:rPr>
        <w:t>-</w:t>
      </w:r>
      <w:r w:rsidR="005C6A0E" w:rsidRPr="00C9348F">
        <w:rPr>
          <w:rFonts w:ascii="仿宋" w:eastAsia="仿宋" w:hAnsi="仿宋"/>
          <w:sz w:val="24"/>
          <w:szCs w:val="24"/>
        </w:rPr>
        <w:t>34206468-138</w:t>
      </w:r>
      <w:r w:rsidRPr="00C9348F">
        <w:rPr>
          <w:rFonts w:ascii="仿宋" w:eastAsia="仿宋" w:hAnsi="仿宋"/>
          <w:sz w:val="24"/>
          <w:szCs w:val="24"/>
        </w:rPr>
        <w:t>。</w:t>
      </w:r>
    </w:p>
    <w:p w:rsidR="00C9348F" w:rsidRPr="00C9348F" w:rsidRDefault="00C9348F" w:rsidP="00C9348F">
      <w:pPr>
        <w:spacing w:line="336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C9348F" w:rsidRDefault="005C6A0E" w:rsidP="00C9348F">
      <w:pPr>
        <w:spacing w:line="336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 w:hint="eastAsia"/>
          <w:sz w:val="24"/>
          <w:szCs w:val="24"/>
        </w:rPr>
        <w:t>上海交通</w:t>
      </w:r>
      <w:r w:rsidR="00BB22D3" w:rsidRPr="00C9348F">
        <w:rPr>
          <w:rFonts w:ascii="仿宋" w:eastAsia="仿宋" w:hAnsi="仿宋"/>
          <w:sz w:val="24"/>
          <w:szCs w:val="24"/>
        </w:rPr>
        <w:t>大学</w:t>
      </w:r>
      <w:r w:rsidRPr="00C9348F">
        <w:rPr>
          <w:rFonts w:ascii="仿宋" w:eastAsia="仿宋" w:hAnsi="仿宋" w:hint="eastAsia"/>
          <w:sz w:val="24"/>
          <w:szCs w:val="24"/>
        </w:rPr>
        <w:t xml:space="preserve"> 教务处</w:t>
      </w:r>
    </w:p>
    <w:p w:rsidR="00BB22D3" w:rsidRPr="00C9348F" w:rsidRDefault="00BB22D3" w:rsidP="00C9348F">
      <w:pPr>
        <w:wordWrap w:val="0"/>
        <w:spacing w:line="336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C9348F">
        <w:rPr>
          <w:rFonts w:ascii="仿宋" w:eastAsia="仿宋" w:hAnsi="仿宋"/>
          <w:sz w:val="24"/>
          <w:szCs w:val="24"/>
        </w:rPr>
        <w:t>2014年3月</w:t>
      </w:r>
      <w:r w:rsidR="005C6A0E" w:rsidRPr="00C9348F">
        <w:rPr>
          <w:rFonts w:ascii="仿宋" w:eastAsia="仿宋" w:hAnsi="仿宋"/>
          <w:sz w:val="24"/>
          <w:szCs w:val="24"/>
        </w:rPr>
        <w:t>1</w:t>
      </w:r>
      <w:r w:rsidR="002D2D86">
        <w:rPr>
          <w:rFonts w:ascii="仿宋" w:eastAsia="仿宋" w:hAnsi="仿宋"/>
          <w:sz w:val="24"/>
          <w:szCs w:val="24"/>
        </w:rPr>
        <w:t>7</w:t>
      </w:r>
      <w:r w:rsidRPr="00C9348F">
        <w:rPr>
          <w:rFonts w:ascii="仿宋" w:eastAsia="仿宋" w:hAnsi="仿宋"/>
          <w:sz w:val="24"/>
          <w:szCs w:val="24"/>
        </w:rPr>
        <w:t>日</w:t>
      </w:r>
      <w:r w:rsidR="005C6A0E" w:rsidRPr="00C9348F">
        <w:rPr>
          <w:rFonts w:ascii="仿宋" w:eastAsia="仿宋" w:hAnsi="仿宋" w:hint="eastAsia"/>
          <w:sz w:val="24"/>
          <w:szCs w:val="24"/>
        </w:rPr>
        <w:t xml:space="preserve"> </w:t>
      </w:r>
      <w:r w:rsidR="00C9348F">
        <w:rPr>
          <w:rFonts w:ascii="仿宋" w:eastAsia="仿宋" w:hAnsi="仿宋"/>
          <w:sz w:val="24"/>
          <w:szCs w:val="24"/>
        </w:rPr>
        <w:t xml:space="preserve"> </w:t>
      </w:r>
    </w:p>
    <w:p w:rsidR="00E0034D" w:rsidRPr="00BB22D3" w:rsidRDefault="00133439"/>
    <w:sectPr w:rsidR="00E0034D" w:rsidRPr="00BB2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439" w:rsidRDefault="00133439" w:rsidP="008C4B40">
      <w:r>
        <w:separator/>
      </w:r>
    </w:p>
  </w:endnote>
  <w:endnote w:type="continuationSeparator" w:id="0">
    <w:p w:rsidR="00133439" w:rsidRDefault="00133439" w:rsidP="008C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439" w:rsidRDefault="00133439" w:rsidP="008C4B40">
      <w:r>
        <w:separator/>
      </w:r>
    </w:p>
  </w:footnote>
  <w:footnote w:type="continuationSeparator" w:id="0">
    <w:p w:rsidR="00133439" w:rsidRDefault="00133439" w:rsidP="008C4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2D3"/>
    <w:rsid w:val="0003686E"/>
    <w:rsid w:val="00133439"/>
    <w:rsid w:val="002D2D86"/>
    <w:rsid w:val="002F6EC2"/>
    <w:rsid w:val="003D4029"/>
    <w:rsid w:val="004A19CE"/>
    <w:rsid w:val="005C6A0E"/>
    <w:rsid w:val="00694C2E"/>
    <w:rsid w:val="008C4B40"/>
    <w:rsid w:val="009973F4"/>
    <w:rsid w:val="00BB1913"/>
    <w:rsid w:val="00BB22D3"/>
    <w:rsid w:val="00C9348F"/>
    <w:rsid w:val="00DE6564"/>
    <w:rsid w:val="00EB4684"/>
    <w:rsid w:val="00F36B37"/>
    <w:rsid w:val="00FA5988"/>
    <w:rsid w:val="00FF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12ED08-7C75-4F72-9B7D-86ADB4F5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22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red21">
    <w:name w:val="red21"/>
    <w:basedOn w:val="a0"/>
    <w:rsid w:val="00BB22D3"/>
    <w:rPr>
      <w:b/>
      <w:bCs/>
      <w:color w:val="EF8A38"/>
    </w:rPr>
  </w:style>
  <w:style w:type="paragraph" w:styleId="a4">
    <w:name w:val="header"/>
    <w:basedOn w:val="a"/>
    <w:link w:val="Char"/>
    <w:uiPriority w:val="99"/>
    <w:unhideWhenUsed/>
    <w:rsid w:val="008C4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C4B4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C4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C4B40"/>
    <w:rPr>
      <w:sz w:val="18"/>
      <w:szCs w:val="18"/>
    </w:rPr>
  </w:style>
  <w:style w:type="character" w:styleId="a6">
    <w:name w:val="Hyperlink"/>
    <w:basedOn w:val="a0"/>
    <w:uiPriority w:val="99"/>
    <w:unhideWhenUsed/>
    <w:rsid w:val="00694C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0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96</Words>
  <Characters>552</Characters>
  <Application>Microsoft Office Word</Application>
  <DocSecurity>0</DocSecurity>
  <Lines>4</Lines>
  <Paragraphs>1</Paragraphs>
  <ScaleCrop>false</ScaleCrop>
  <Company>Microsoft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liu-yang</dc:creator>
  <cp:keywords/>
  <dc:description/>
  <cp:lastModifiedBy>liu-yang</cp:lastModifiedBy>
  <cp:revision>6</cp:revision>
  <dcterms:created xsi:type="dcterms:W3CDTF">2014-03-13T10:10:00Z</dcterms:created>
  <dcterms:modified xsi:type="dcterms:W3CDTF">2014-03-28T06:56:00Z</dcterms:modified>
</cp:coreProperties>
</file>